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AA" w:rsidRDefault="00E470AA">
      <w:pPr>
        <w:rPr>
          <w:sz w:val="20"/>
        </w:rPr>
      </w:pPr>
      <w:bookmarkStart w:id="0" w:name="_GoBack"/>
      <w:bookmarkEnd w:id="0"/>
    </w:p>
    <w:p w:rsidR="00E470AA" w:rsidRDefault="00E470AA">
      <w:pPr>
        <w:rPr>
          <w:sz w:val="20"/>
        </w:rPr>
      </w:pPr>
    </w:p>
    <w:p w:rsidR="00E470AA" w:rsidRDefault="00E470AA">
      <w:pPr>
        <w:rPr>
          <w:sz w:val="20"/>
        </w:rPr>
      </w:pPr>
    </w:p>
    <w:p w:rsidR="00E470AA" w:rsidRDefault="00E470AA">
      <w:pPr>
        <w:rPr>
          <w:sz w:val="20"/>
        </w:rPr>
      </w:pPr>
    </w:p>
    <w:p w:rsidR="00E470AA" w:rsidRDefault="00E470AA">
      <w:pPr>
        <w:rPr>
          <w:sz w:val="20"/>
        </w:rPr>
      </w:pPr>
    </w:p>
    <w:p w:rsidR="00E470AA" w:rsidRDefault="00E470AA">
      <w:pPr>
        <w:rPr>
          <w:sz w:val="20"/>
        </w:rPr>
      </w:pPr>
    </w:p>
    <w:p w:rsidR="00E470AA" w:rsidRDefault="00E470AA">
      <w:pPr>
        <w:rPr>
          <w:sz w:val="20"/>
        </w:rPr>
      </w:pPr>
    </w:p>
    <w:p w:rsidR="00E470AA" w:rsidRPr="000740F8" w:rsidRDefault="000740F8" w:rsidP="000740F8">
      <w:pPr>
        <w:spacing w:line="813" w:lineRule="exact"/>
        <w:rPr>
          <w:rFonts w:ascii="Arial" w:hAnsi="Arial"/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Pr="000740F8">
        <w:rPr>
          <w:b/>
          <w:sz w:val="72"/>
          <w:szCs w:val="72"/>
        </w:rPr>
        <w:t xml:space="preserve">ŞEHİT BEKİR ŞİMŞEK </w:t>
      </w:r>
      <w:r>
        <w:rPr>
          <w:b/>
          <w:sz w:val="72"/>
          <w:szCs w:val="72"/>
        </w:rPr>
        <w:t xml:space="preserve">              </w:t>
      </w:r>
    </w:p>
    <w:p w:rsidR="00E470AA" w:rsidRPr="000740F8" w:rsidRDefault="000740F8" w:rsidP="000740F8">
      <w:pPr>
        <w:pStyle w:val="GvdeMetni"/>
        <w:jc w:val="center"/>
        <w:rPr>
          <w:rFonts w:ascii="Times New Roman" w:hAnsi="Times New Roman" w:cs="Times New Roman"/>
          <w:sz w:val="76"/>
        </w:rPr>
      </w:pPr>
      <w:r w:rsidRPr="000740F8">
        <w:rPr>
          <w:rFonts w:ascii="Times New Roman" w:hAnsi="Times New Roman" w:cs="Times New Roman"/>
          <w:sz w:val="72"/>
          <w:szCs w:val="72"/>
        </w:rPr>
        <w:t>İLKOKULU</w:t>
      </w:r>
    </w:p>
    <w:p w:rsidR="00E470AA" w:rsidRDefault="00E470AA">
      <w:pPr>
        <w:pStyle w:val="GvdeMetni"/>
        <w:spacing w:before="4"/>
        <w:rPr>
          <w:sz w:val="79"/>
        </w:rPr>
      </w:pPr>
    </w:p>
    <w:p w:rsidR="00E470AA" w:rsidRDefault="00214716">
      <w:pPr>
        <w:spacing w:line="254" w:lineRule="auto"/>
        <w:ind w:left="2457" w:hanging="540"/>
        <w:rPr>
          <w:rFonts w:ascii="Arial" w:hAnsi="Arial"/>
          <w:b/>
          <w:sz w:val="96"/>
        </w:rPr>
      </w:pPr>
      <w:r>
        <w:rPr>
          <w:rFonts w:ascii="Arial" w:hAnsi="Arial"/>
          <w:b/>
          <w:color w:val="FF0000"/>
          <w:w w:val="85"/>
          <w:sz w:val="96"/>
        </w:rPr>
        <w:t xml:space="preserve">2017-2018 EĞİTİM </w:t>
      </w:r>
      <w:r>
        <w:rPr>
          <w:rFonts w:ascii="Arial" w:hAnsi="Arial"/>
          <w:b/>
          <w:color w:val="FF0000"/>
          <w:w w:val="95"/>
          <w:sz w:val="96"/>
        </w:rPr>
        <w:t>ÖĞRETİM</w:t>
      </w:r>
      <w:r>
        <w:rPr>
          <w:rFonts w:ascii="Arial" w:hAnsi="Arial"/>
          <w:b/>
          <w:color w:val="FF0000"/>
          <w:spacing w:val="-144"/>
          <w:w w:val="95"/>
          <w:sz w:val="96"/>
        </w:rPr>
        <w:t xml:space="preserve"> </w:t>
      </w:r>
      <w:r>
        <w:rPr>
          <w:rFonts w:ascii="Arial" w:hAnsi="Arial"/>
          <w:b/>
          <w:color w:val="FF0000"/>
          <w:w w:val="95"/>
          <w:sz w:val="96"/>
        </w:rPr>
        <w:t>YILI</w:t>
      </w: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spacing w:before="4"/>
        <w:rPr>
          <w:sz w:val="22"/>
        </w:rPr>
      </w:pPr>
    </w:p>
    <w:p w:rsidR="00E470AA" w:rsidRDefault="00214716">
      <w:pPr>
        <w:pStyle w:val="Balk11"/>
        <w:spacing w:line="1225" w:lineRule="exact"/>
        <w:ind w:right="60"/>
      </w:pPr>
      <w:r>
        <w:rPr>
          <w:b/>
          <w:w w:val="90"/>
        </w:rPr>
        <w:t>“</w:t>
      </w:r>
      <w:r>
        <w:rPr>
          <w:color w:val="001F5F"/>
          <w:w w:val="90"/>
          <w:u w:val="single" w:color="001F5F"/>
        </w:rPr>
        <w:t>BESLENME</w:t>
      </w:r>
      <w:r>
        <w:rPr>
          <w:color w:val="001F5F"/>
          <w:spacing w:val="-188"/>
          <w:w w:val="90"/>
          <w:u w:val="single" w:color="001F5F"/>
        </w:rPr>
        <w:t xml:space="preserve"> </w:t>
      </w:r>
      <w:r>
        <w:rPr>
          <w:color w:val="001F5F"/>
          <w:w w:val="90"/>
          <w:u w:val="single" w:color="001F5F"/>
        </w:rPr>
        <w:t>DOSTU</w:t>
      </w:r>
    </w:p>
    <w:p w:rsidR="00E470AA" w:rsidRDefault="00214716">
      <w:pPr>
        <w:spacing w:before="84"/>
        <w:ind w:right="52"/>
        <w:jc w:val="center"/>
        <w:rPr>
          <w:rFonts w:ascii="Arial" w:hAnsi="Arial"/>
          <w:b/>
          <w:sz w:val="120"/>
        </w:rPr>
      </w:pPr>
      <w:r>
        <w:rPr>
          <w:color w:val="001F5F"/>
          <w:spacing w:val="-301"/>
          <w:sz w:val="120"/>
          <w:u w:val="single" w:color="001F5F"/>
        </w:rPr>
        <w:t xml:space="preserve"> </w:t>
      </w:r>
      <w:r>
        <w:rPr>
          <w:rFonts w:ascii="Arial" w:hAnsi="Arial"/>
          <w:color w:val="001F5F"/>
          <w:w w:val="95"/>
          <w:sz w:val="120"/>
          <w:u w:val="single" w:color="001F5F"/>
        </w:rPr>
        <w:t>OKUL</w:t>
      </w:r>
      <w:r>
        <w:rPr>
          <w:rFonts w:ascii="Arial" w:hAnsi="Arial"/>
          <w:color w:val="001F5F"/>
          <w:spacing w:val="-171"/>
          <w:w w:val="95"/>
          <w:sz w:val="120"/>
          <w:u w:val="single" w:color="001F5F"/>
        </w:rPr>
        <w:t xml:space="preserve"> </w:t>
      </w:r>
      <w:r>
        <w:rPr>
          <w:rFonts w:ascii="Arial" w:hAnsi="Arial"/>
          <w:color w:val="001F5F"/>
          <w:w w:val="95"/>
          <w:sz w:val="120"/>
          <w:u w:val="single" w:color="001F5F"/>
        </w:rPr>
        <w:t>PROJESİ</w:t>
      </w:r>
      <w:r>
        <w:rPr>
          <w:rFonts w:ascii="Arial" w:hAnsi="Arial"/>
          <w:b/>
          <w:color w:val="001F5F"/>
          <w:w w:val="95"/>
          <w:sz w:val="120"/>
        </w:rPr>
        <w:t>”</w:t>
      </w:r>
    </w:p>
    <w:p w:rsidR="00E470AA" w:rsidRDefault="00E470AA">
      <w:pPr>
        <w:jc w:val="center"/>
        <w:rPr>
          <w:rFonts w:ascii="Arial" w:hAnsi="Arial"/>
          <w:sz w:val="120"/>
        </w:rPr>
        <w:sectPr w:rsidR="00E470AA">
          <w:headerReference w:type="default" r:id="rId7"/>
          <w:type w:val="continuous"/>
          <w:pgSz w:w="11910" w:h="16840"/>
          <w:pgMar w:top="1600" w:right="520" w:bottom="280" w:left="520" w:header="772" w:footer="708" w:gutter="0"/>
          <w:cols w:space="708"/>
        </w:sect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E470AA">
      <w:pPr>
        <w:pStyle w:val="GvdeMetni"/>
        <w:rPr>
          <w:sz w:val="20"/>
        </w:rPr>
      </w:pPr>
    </w:p>
    <w:p w:rsidR="00E470AA" w:rsidRDefault="000740F8">
      <w:pPr>
        <w:pStyle w:val="GvdeMetni"/>
        <w:spacing w:before="205"/>
        <w:ind w:right="60"/>
        <w:jc w:val="center"/>
      </w:pPr>
      <w:r>
        <w:rPr>
          <w:w w:val="90"/>
        </w:rPr>
        <w:t>ŞEHİT BEKİR ŞİMŞEK İLKOKULU</w:t>
      </w:r>
    </w:p>
    <w:p w:rsidR="00E470AA" w:rsidRDefault="00214716">
      <w:pPr>
        <w:pStyle w:val="GvdeMetni"/>
        <w:spacing w:before="18" w:line="254" w:lineRule="auto"/>
        <w:ind w:left="3489" w:right="3551"/>
        <w:jc w:val="center"/>
      </w:pPr>
      <w:r>
        <w:rPr>
          <w:w w:val="80"/>
        </w:rPr>
        <w:t xml:space="preserve">BESLENME DOSTU OKUL PROJESİ </w:t>
      </w:r>
      <w:r>
        <w:rPr>
          <w:w w:val="90"/>
        </w:rPr>
        <w:t>YILLIK ÇALIŞMA PLANI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4"/>
      </w:tblGrid>
      <w:tr w:rsidR="00E470AA">
        <w:trPr>
          <w:trHeight w:val="2686"/>
        </w:trPr>
        <w:tc>
          <w:tcPr>
            <w:tcW w:w="10604" w:type="dxa"/>
          </w:tcPr>
          <w:p w:rsidR="00E470AA" w:rsidRDefault="00214716">
            <w:pPr>
              <w:pStyle w:val="TableParagraph"/>
              <w:spacing w:line="259" w:lineRule="auto"/>
              <w:ind w:left="106" w:right="3235"/>
              <w:rPr>
                <w:rFonts w:ascii="Arial" w:hAnsi="Arial"/>
              </w:rPr>
            </w:pPr>
            <w:r>
              <w:rPr>
                <w:rFonts w:ascii="Arial" w:hAnsi="Arial"/>
                <w:b/>
                <w:w w:val="95"/>
              </w:rPr>
              <w:t>AMAÇ:</w:t>
            </w:r>
            <w:r>
              <w:rPr>
                <w:rFonts w:ascii="Arial" w:hAnsi="Arial"/>
                <w:b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Aile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çocuk</w:t>
            </w:r>
            <w:r>
              <w:rPr>
                <w:rFonts w:ascii="Arial" w:hAnsi="Arial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eğitimleri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ile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sağlıklı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nesillerin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yetişmesine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katkı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sağmak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için; </w:t>
            </w:r>
            <w:r>
              <w:rPr>
                <w:rFonts w:ascii="Arial" w:hAnsi="Arial"/>
              </w:rPr>
              <w:t>1-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Çocuk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ailelerde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sağlıklı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beslenme,</w:t>
            </w:r>
          </w:p>
          <w:p w:rsidR="00E470AA" w:rsidRDefault="00214716">
            <w:pPr>
              <w:pStyle w:val="TableParagraph"/>
              <w:spacing w:line="254" w:lineRule="auto"/>
              <w:ind w:left="106" w:right="802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2- Çocukluklarda şişmanlık, </w:t>
            </w:r>
            <w:r>
              <w:rPr>
                <w:rFonts w:ascii="Arial" w:hAnsi="Arial"/>
              </w:rPr>
              <w:t>3- Sağlıklı okul dönemi,</w:t>
            </w:r>
          </w:p>
          <w:p w:rsidR="00E470AA" w:rsidRDefault="00214716">
            <w:pPr>
              <w:pStyle w:val="TableParagraph"/>
              <w:spacing w:line="254" w:lineRule="auto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4-</w:t>
            </w:r>
            <w:r>
              <w:rPr>
                <w:rFonts w:ascii="Arial" w:hAnsi="Arial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Sağlık</w:t>
            </w:r>
            <w:r>
              <w:rPr>
                <w:rFonts w:ascii="Arial" w:hAnsi="Arial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risklerine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göre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(</w:t>
            </w:r>
            <w:r>
              <w:rPr>
                <w:rFonts w:ascii="Arial" w:hAnsi="Arial"/>
                <w:spacing w:val="-2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Hiperlipidemi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troid</w:t>
            </w:r>
            <w:proofErr w:type="spellEnd"/>
            <w:r>
              <w:rPr>
                <w:rFonts w:ascii="Arial" w:hAnsi="Arial"/>
                <w:spacing w:val="-21"/>
                <w:w w:val="95"/>
              </w:rPr>
              <w:t xml:space="preserve"> </w:t>
            </w:r>
            <w:proofErr w:type="gramStart"/>
            <w:r>
              <w:rPr>
                <w:rFonts w:ascii="Arial" w:hAnsi="Arial"/>
                <w:w w:val="95"/>
              </w:rPr>
              <w:t>hastalıkları</w:t>
            </w:r>
            <w:r>
              <w:rPr>
                <w:rFonts w:ascii="Arial" w:hAnsi="Arial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,</w:t>
            </w:r>
            <w:r>
              <w:rPr>
                <w:rFonts w:ascii="Arial" w:hAnsi="Arial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demir</w:t>
            </w:r>
            <w:proofErr w:type="gramEnd"/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yetersizliği,kansızlık</w:t>
            </w:r>
            <w:r>
              <w:rPr>
                <w:rFonts w:ascii="Arial" w:hAnsi="Arial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)</w:t>
            </w:r>
            <w:r>
              <w:rPr>
                <w:rFonts w:ascii="Arial" w:hAnsi="Arial"/>
                <w:spacing w:val="1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çocuk</w:t>
            </w:r>
            <w:r>
              <w:rPr>
                <w:rFonts w:ascii="Arial" w:hAnsi="Arial"/>
                <w:spacing w:val="-2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aile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beslenmesi, programlarıyla</w:t>
            </w:r>
            <w:r>
              <w:rPr>
                <w:rFonts w:ascii="Arial" w:hAnsi="Arial"/>
                <w:spacing w:val="-4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genç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nesillerin</w:t>
            </w:r>
            <w:r>
              <w:rPr>
                <w:rFonts w:ascii="Arial" w:hAnsi="Arial"/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sağlıklı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yetişmesine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destek</w:t>
            </w:r>
            <w:r>
              <w:rPr>
                <w:rFonts w:ascii="Arial" w:hAnsi="Arial"/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vermek.Aile</w:t>
            </w:r>
            <w:r>
              <w:rPr>
                <w:rFonts w:ascii="Arial" w:hAnsi="Arial"/>
                <w:spacing w:val="-4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bireylerinin</w:t>
            </w:r>
            <w:r>
              <w:rPr>
                <w:rFonts w:ascii="Arial" w:hAnsi="Arial"/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sağlıklı</w:t>
            </w:r>
            <w:r>
              <w:rPr>
                <w:rFonts w:ascii="Arial" w:hAnsi="Arial"/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çocuklar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beslenme</w:t>
            </w:r>
            <w:r>
              <w:rPr>
                <w:rFonts w:ascii="Arial" w:hAnsi="Arial"/>
                <w:spacing w:val="-4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bilincini </w:t>
            </w:r>
            <w:r>
              <w:rPr>
                <w:rFonts w:ascii="Arial" w:hAnsi="Arial"/>
              </w:rPr>
              <w:t>artırma,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sağlık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risklerini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azaltma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sağlıklı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nesiller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yetiştirme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için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gerekli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beslenme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eğitim</w:t>
            </w:r>
            <w:r>
              <w:rPr>
                <w:rFonts w:ascii="Arial" w:hAnsi="Arial"/>
                <w:spacing w:val="-43"/>
              </w:rPr>
              <w:t xml:space="preserve"> </w:t>
            </w:r>
            <w:r>
              <w:rPr>
                <w:rFonts w:ascii="Arial" w:hAnsi="Arial"/>
              </w:rPr>
              <w:t>hizmetini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sağlamak.</w:t>
            </w:r>
          </w:p>
          <w:p w:rsidR="00E470AA" w:rsidRDefault="00E470A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E470AA" w:rsidRDefault="00214716">
            <w:pPr>
              <w:pStyle w:val="TableParagraph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</w:rPr>
              <w:t>Sağlıklı sofraların paylaşıldıkça güzelleştiğini biliyoruz.</w:t>
            </w:r>
          </w:p>
        </w:tc>
      </w:tr>
      <w:tr w:rsidR="00E470AA">
        <w:trPr>
          <w:trHeight w:val="2146"/>
        </w:trPr>
        <w:tc>
          <w:tcPr>
            <w:tcW w:w="10604" w:type="dxa"/>
          </w:tcPr>
          <w:p w:rsidR="00E470AA" w:rsidRDefault="00214716">
            <w:pPr>
              <w:pStyle w:val="TableParagraph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HEDEFLERİMİZ</w:t>
            </w:r>
          </w:p>
          <w:p w:rsidR="00E470AA" w:rsidRDefault="00214716">
            <w:pPr>
              <w:pStyle w:val="TableParagraph"/>
              <w:spacing w:before="15" w:line="259" w:lineRule="auto"/>
              <w:ind w:left="106" w:right="402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1-"Beslenme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Dostu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Projesi"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ile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öğrencilerin,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sağlıklı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beslenme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hareketli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yaşam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koşullarına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teşvik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edilmesi, </w:t>
            </w:r>
            <w:r>
              <w:rPr>
                <w:rFonts w:ascii="Arial" w:hAnsi="Arial"/>
              </w:rPr>
              <w:t>2-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Okullumuzda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sağlıksız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beslenme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28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obezitenin</w:t>
            </w:r>
            <w:proofErr w:type="spellEnd"/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önlenmesi</w:t>
            </w:r>
            <w:r>
              <w:rPr>
                <w:rFonts w:ascii="Arial" w:hAnsi="Arial"/>
                <w:spacing w:val="-26"/>
              </w:rPr>
              <w:t xml:space="preserve"> </w:t>
            </w:r>
            <w:r>
              <w:rPr>
                <w:rFonts w:ascii="Arial" w:hAnsi="Arial"/>
              </w:rPr>
              <w:t>için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gerekli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tedbirlerin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alınması.</w:t>
            </w:r>
          </w:p>
          <w:p w:rsidR="00E470AA" w:rsidRDefault="00214716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7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Veliler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rPr>
                <w:rFonts w:ascii="Arial" w:hAnsi="Arial"/>
              </w:rPr>
              <w:t>öğrencilerde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hareketli</w:t>
            </w:r>
            <w:r>
              <w:rPr>
                <w:rFonts w:ascii="Arial" w:hAnsi="Arial"/>
                <w:spacing w:val="-19"/>
              </w:rPr>
              <w:t xml:space="preserve"> </w:t>
            </w:r>
            <w:r>
              <w:rPr>
                <w:rFonts w:ascii="Arial" w:hAnsi="Arial"/>
              </w:rPr>
              <w:t>yaşam</w:t>
            </w:r>
            <w:r>
              <w:rPr>
                <w:rFonts w:ascii="Arial" w:hAnsi="Arial"/>
                <w:spacing w:val="-19"/>
              </w:rPr>
              <w:t xml:space="preserve"> </w:t>
            </w:r>
            <w:r>
              <w:rPr>
                <w:rFonts w:ascii="Arial" w:hAnsi="Arial"/>
              </w:rPr>
              <w:t>konusunda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rPr>
                <w:rFonts w:ascii="Arial" w:hAnsi="Arial"/>
              </w:rPr>
              <w:t>duyarlılığın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</w:rPr>
              <w:t>arttırılması.</w:t>
            </w:r>
          </w:p>
          <w:p w:rsidR="00E470AA" w:rsidRDefault="00214716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5" w:line="254" w:lineRule="auto"/>
              <w:ind w:right="3046" w:firstLine="0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Sağlıklı</w:t>
            </w:r>
            <w:r>
              <w:rPr>
                <w:rFonts w:ascii="Arial" w:hAnsi="Arial"/>
                <w:spacing w:val="-4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beslenme</w:t>
            </w:r>
            <w:r>
              <w:rPr>
                <w:rFonts w:ascii="Arial" w:hAnsi="Arial"/>
                <w:spacing w:val="-4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spacing w:val="-4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hareketli</w:t>
            </w:r>
            <w:r>
              <w:rPr>
                <w:rFonts w:ascii="Arial" w:hAnsi="Arial"/>
                <w:spacing w:val="-4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yaşam</w:t>
            </w:r>
            <w:r>
              <w:rPr>
                <w:rFonts w:ascii="Arial" w:hAnsi="Arial"/>
                <w:spacing w:val="-4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için</w:t>
            </w:r>
            <w:r>
              <w:rPr>
                <w:rFonts w:ascii="Arial" w:hAnsi="Arial"/>
                <w:spacing w:val="-4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yapılan</w:t>
            </w:r>
            <w:r>
              <w:rPr>
                <w:rFonts w:ascii="Arial" w:hAnsi="Arial"/>
                <w:spacing w:val="-4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iyi</w:t>
            </w:r>
            <w:r>
              <w:rPr>
                <w:rFonts w:ascii="Arial" w:hAnsi="Arial"/>
                <w:spacing w:val="-4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uygulamaların</w:t>
            </w:r>
            <w:r>
              <w:rPr>
                <w:rFonts w:ascii="Arial" w:hAnsi="Arial"/>
                <w:spacing w:val="-4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desteklenmesi </w:t>
            </w:r>
            <w:r>
              <w:rPr>
                <w:rFonts w:ascii="Arial" w:hAnsi="Arial"/>
              </w:rPr>
              <w:t>5-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Okul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sağlığının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daha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iyi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düzeylere</w:t>
            </w:r>
            <w:r>
              <w:rPr>
                <w:rFonts w:ascii="Arial" w:hAnsi="Arial"/>
                <w:spacing w:val="-37"/>
              </w:rPr>
              <w:t xml:space="preserve"> </w:t>
            </w:r>
            <w:r>
              <w:rPr>
                <w:rFonts w:ascii="Arial" w:hAnsi="Arial"/>
              </w:rPr>
              <w:t>çıkarılması</w:t>
            </w:r>
            <w:r>
              <w:rPr>
                <w:rFonts w:ascii="Arial" w:hAnsi="Arial"/>
                <w:spacing w:val="-34"/>
              </w:rPr>
              <w:t xml:space="preserve"> </w:t>
            </w:r>
            <w:r>
              <w:rPr>
                <w:rFonts w:ascii="Arial" w:hAnsi="Arial"/>
              </w:rPr>
              <w:t>için</w:t>
            </w:r>
            <w:r>
              <w:rPr>
                <w:rFonts w:ascii="Arial" w:hAnsi="Arial"/>
                <w:spacing w:val="-36"/>
              </w:rPr>
              <w:t xml:space="preserve"> </w:t>
            </w:r>
            <w:r>
              <w:rPr>
                <w:rFonts w:ascii="Arial" w:hAnsi="Arial"/>
              </w:rPr>
              <w:t>çalışmalar</w:t>
            </w:r>
            <w:r>
              <w:rPr>
                <w:rFonts w:ascii="Arial" w:hAnsi="Arial"/>
                <w:spacing w:val="-35"/>
              </w:rPr>
              <w:t xml:space="preserve"> </w:t>
            </w:r>
            <w:r>
              <w:rPr>
                <w:rFonts w:ascii="Arial" w:hAnsi="Arial"/>
              </w:rPr>
              <w:t>yapılması.</w:t>
            </w:r>
          </w:p>
          <w:p w:rsidR="00E470AA" w:rsidRDefault="00214716">
            <w:pPr>
              <w:pStyle w:val="TableParagraph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Bu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bağlamda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okulumuzda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 w:rsidR="000740F8">
              <w:rPr>
                <w:rFonts w:ascii="Arial" w:hAnsi="Arial"/>
                <w:w w:val="95"/>
              </w:rPr>
              <w:t>2017</w:t>
            </w:r>
            <w:r>
              <w:rPr>
                <w:rFonts w:ascii="Arial" w:hAnsi="Arial"/>
                <w:w w:val="95"/>
              </w:rPr>
              <w:t>-201</w:t>
            </w:r>
            <w:r w:rsidR="000740F8">
              <w:rPr>
                <w:rFonts w:ascii="Arial" w:hAnsi="Arial"/>
                <w:w w:val="95"/>
              </w:rPr>
              <w:t>8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öğretim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yılı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için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Beslenme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Dostu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Projesi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aşağıda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belirtilen</w:t>
            </w:r>
          </w:p>
          <w:p w:rsidR="00E470AA" w:rsidRDefault="00214716">
            <w:pPr>
              <w:pStyle w:val="TableParagraph"/>
              <w:spacing w:before="15" w:line="245" w:lineRule="exact"/>
              <w:ind w:left="106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çalışma</w:t>
            </w:r>
            <w:proofErr w:type="gramEnd"/>
            <w:r>
              <w:rPr>
                <w:rFonts w:ascii="Arial" w:hAnsi="Arial"/>
              </w:rPr>
              <w:t xml:space="preserve"> planı uygulanacaktır.</w:t>
            </w:r>
          </w:p>
        </w:tc>
      </w:tr>
    </w:tbl>
    <w:p w:rsidR="00E470AA" w:rsidRDefault="00E470AA">
      <w:pPr>
        <w:pStyle w:val="GvdeMetni"/>
      </w:pPr>
    </w:p>
    <w:p w:rsidR="00E470AA" w:rsidRDefault="00214716">
      <w:pPr>
        <w:spacing w:before="193"/>
        <w:ind w:left="215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ETKİNLİKLER VE İZLEME-DEĞERLENDİRME</w:t>
      </w:r>
    </w:p>
    <w:p w:rsidR="00E470AA" w:rsidRDefault="00E470AA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612"/>
        <w:gridCol w:w="949"/>
        <w:gridCol w:w="2129"/>
      </w:tblGrid>
      <w:tr w:rsidR="00E470AA">
        <w:trPr>
          <w:trHeight w:val="454"/>
        </w:trPr>
        <w:tc>
          <w:tcPr>
            <w:tcW w:w="5782" w:type="dxa"/>
            <w:vMerge w:val="restart"/>
          </w:tcPr>
          <w:p w:rsidR="00E470AA" w:rsidRDefault="00214716">
            <w:pPr>
              <w:pStyle w:val="TableParagraph"/>
              <w:spacing w:before="4"/>
              <w:ind w:left="2213" w:right="22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ETKİNLİKLER</w:t>
            </w:r>
          </w:p>
        </w:tc>
        <w:tc>
          <w:tcPr>
            <w:tcW w:w="1133" w:type="dxa"/>
            <w:vMerge w:val="restart"/>
          </w:tcPr>
          <w:p w:rsidR="00E470AA" w:rsidRDefault="00E470AA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E470AA" w:rsidRDefault="00214716">
            <w:pPr>
              <w:pStyle w:val="TableParagraph"/>
              <w:spacing w:line="254" w:lineRule="auto"/>
              <w:ind w:left="251" w:right="100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 xml:space="preserve">UYGULAMA </w:t>
            </w:r>
            <w:r>
              <w:rPr>
                <w:rFonts w:ascii="Arial"/>
                <w:b/>
                <w:sz w:val="18"/>
              </w:rPr>
              <w:t>ZAMANI</w:t>
            </w:r>
          </w:p>
        </w:tc>
        <w:tc>
          <w:tcPr>
            <w:tcW w:w="1561" w:type="dxa"/>
            <w:gridSpan w:val="2"/>
          </w:tcPr>
          <w:p w:rsidR="00E470AA" w:rsidRDefault="00214716">
            <w:pPr>
              <w:pStyle w:val="TableParagraph"/>
              <w:spacing w:before="2"/>
              <w:ind w:left="75" w:right="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AÇIK HEDEF</w:t>
            </w:r>
          </w:p>
          <w:p w:rsidR="00E470AA" w:rsidRDefault="00214716">
            <w:pPr>
              <w:pStyle w:val="TableParagraph"/>
              <w:spacing w:before="13"/>
              <w:ind w:left="76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UYGULANDI MI?</w:t>
            </w:r>
          </w:p>
        </w:tc>
        <w:tc>
          <w:tcPr>
            <w:tcW w:w="2129" w:type="dxa"/>
            <w:vMerge w:val="restart"/>
          </w:tcPr>
          <w:p w:rsidR="00E470AA" w:rsidRDefault="00214716">
            <w:pPr>
              <w:pStyle w:val="TableParagraph"/>
              <w:spacing w:before="2"/>
              <w:ind w:left="328" w:right="3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İZLEME -</w:t>
            </w:r>
          </w:p>
          <w:p w:rsidR="00E470AA" w:rsidRDefault="00214716">
            <w:pPr>
              <w:pStyle w:val="TableParagraph"/>
              <w:spacing w:before="13"/>
              <w:ind w:left="328" w:right="3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DEĞERLENDİRME</w:t>
            </w:r>
          </w:p>
        </w:tc>
      </w:tr>
      <w:tr w:rsidR="00E470AA">
        <w:trPr>
          <w:trHeight w:val="610"/>
        </w:trPr>
        <w:tc>
          <w:tcPr>
            <w:tcW w:w="5782" w:type="dxa"/>
            <w:vMerge/>
            <w:tcBorders>
              <w:top w:val="nil"/>
            </w:tcBorders>
          </w:tcPr>
          <w:p w:rsidR="00E470AA" w:rsidRDefault="00E470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470AA" w:rsidRDefault="00E470AA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E470AA" w:rsidRDefault="00214716">
            <w:pPr>
              <w:pStyle w:val="TableParagraph"/>
              <w:spacing w:line="20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EVET</w:t>
            </w:r>
          </w:p>
        </w:tc>
        <w:tc>
          <w:tcPr>
            <w:tcW w:w="949" w:type="dxa"/>
          </w:tcPr>
          <w:p w:rsidR="00E470AA" w:rsidRDefault="00214716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HAYIR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E470AA" w:rsidRDefault="00E470AA">
            <w:pPr>
              <w:rPr>
                <w:sz w:val="2"/>
                <w:szCs w:val="2"/>
              </w:rPr>
            </w:pPr>
          </w:p>
        </w:tc>
      </w:tr>
      <w:tr w:rsidR="00E470AA">
        <w:trPr>
          <w:trHeight w:val="1222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“Sağlıklı Beslenme ve Hareketli Yaşam Ekibi”nin Oluşturulması.</w:t>
            </w:r>
          </w:p>
        </w:tc>
        <w:tc>
          <w:tcPr>
            <w:tcW w:w="1133" w:type="dxa"/>
            <w:vMerge w:val="restart"/>
          </w:tcPr>
          <w:p w:rsidR="00E470AA" w:rsidRDefault="00E470A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470AA" w:rsidRDefault="00E470A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470AA" w:rsidRDefault="00E470AA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E470AA" w:rsidRDefault="00214716">
            <w:pPr>
              <w:pStyle w:val="TableParagraph"/>
              <w:spacing w:line="254" w:lineRule="auto"/>
              <w:ind w:left="106" w:right="1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75"/>
                <w:sz w:val="24"/>
              </w:rPr>
              <w:t xml:space="preserve">EYLÜL </w:t>
            </w:r>
            <w:r>
              <w:rPr>
                <w:rFonts w:ascii="Arial" w:hAnsi="Arial"/>
                <w:w w:val="95"/>
                <w:sz w:val="24"/>
              </w:rPr>
              <w:t>2017</w:t>
            </w:r>
          </w:p>
        </w:tc>
        <w:tc>
          <w:tcPr>
            <w:tcW w:w="1561" w:type="dxa"/>
            <w:gridSpan w:val="2"/>
          </w:tcPr>
          <w:p w:rsidR="00E470AA" w:rsidRDefault="0021471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214716">
            <w:pPr>
              <w:pStyle w:val="TableParagraph"/>
              <w:spacing w:before="7" w:line="254" w:lineRule="auto"/>
              <w:ind w:left="106" w:right="2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Sağlıklı beslenme ve hareketli yaşam ekibi </w:t>
            </w:r>
            <w:r>
              <w:rPr>
                <w:rFonts w:ascii="Arial" w:hAnsi="Arial"/>
                <w:w w:val="90"/>
                <w:sz w:val="20"/>
              </w:rPr>
              <w:t xml:space="preserve">öğretmenler odasında </w:t>
            </w:r>
            <w:r>
              <w:rPr>
                <w:rFonts w:ascii="Arial" w:hAnsi="Arial"/>
                <w:sz w:val="20"/>
              </w:rPr>
              <w:t>toplantı yapılarak</w:t>
            </w:r>
          </w:p>
          <w:p w:rsidR="00E470AA" w:rsidRDefault="00214716">
            <w:pPr>
              <w:pStyle w:val="TableParagraph"/>
              <w:spacing w:before="1" w:line="219" w:lineRule="exact"/>
              <w:ind w:left="10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oluşturuldu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E470AA">
        <w:trPr>
          <w:trHeight w:val="2210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907"/>
              <w:rPr>
                <w:sz w:val="24"/>
              </w:rPr>
            </w:pPr>
            <w:r>
              <w:rPr>
                <w:sz w:val="24"/>
              </w:rPr>
              <w:t>Yıllık çalışma planının hazırlanması ve internette yayınlanması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470AA" w:rsidRDefault="00E470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E470AA" w:rsidRDefault="0021471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214716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Sağlıklı beslenme ve hareketli yaşam ekibi tarafından yıllık çalışma planı </w:t>
            </w:r>
            <w:proofErr w:type="gramStart"/>
            <w:r>
              <w:rPr>
                <w:sz w:val="24"/>
              </w:rPr>
              <w:t>hazırlandı .Okul</w:t>
            </w:r>
            <w:proofErr w:type="gramEnd"/>
            <w:r>
              <w:rPr>
                <w:sz w:val="24"/>
              </w:rPr>
              <w:t xml:space="preserve"> web sitesinde yıllık çalışma planı</w:t>
            </w: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yayınlandı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70AA">
        <w:trPr>
          <w:trHeight w:val="1650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Beslenme Dostu Okul Projesi okul panosunun hazırlanması.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</w:pPr>
          </w:p>
        </w:tc>
        <w:tc>
          <w:tcPr>
            <w:tcW w:w="1561" w:type="dxa"/>
            <w:gridSpan w:val="2"/>
          </w:tcPr>
          <w:p w:rsidR="00E470AA" w:rsidRDefault="0021471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214716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Sağlıklı beslenme ve hareketli yaşam ekibi tarafından görevlendirilen öğretmenler ve</w:t>
            </w:r>
          </w:p>
          <w:p w:rsidR="00E470AA" w:rsidRDefault="0021471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öğrenciler</w:t>
            </w:r>
            <w:proofErr w:type="gramEnd"/>
          </w:p>
        </w:tc>
      </w:tr>
    </w:tbl>
    <w:p w:rsidR="00E470AA" w:rsidRDefault="00E470AA">
      <w:pPr>
        <w:spacing w:line="259" w:lineRule="exact"/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1101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E470AA" w:rsidRDefault="00214716">
            <w:pPr>
              <w:pStyle w:val="TableParagraph"/>
              <w:spacing w:line="254" w:lineRule="auto"/>
              <w:ind w:left="106" w:right="539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 xml:space="preserve">EKİM </w:t>
            </w:r>
            <w:r>
              <w:rPr>
                <w:rFonts w:ascii="Arial" w:hAnsi="Arial"/>
                <w:w w:val="90"/>
              </w:rPr>
              <w:t>2017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214716">
            <w:pPr>
              <w:pStyle w:val="TableParagraph"/>
              <w:ind w:left="106"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tarafından</w:t>
            </w:r>
            <w:proofErr w:type="gramEnd"/>
            <w:r>
              <w:rPr>
                <w:sz w:val="24"/>
              </w:rPr>
              <w:t xml:space="preserve"> Beslenme Dostu Okul panosu</w:t>
            </w: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hazırlandı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70AA">
        <w:trPr>
          <w:trHeight w:val="3039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65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Dünya Yürüyüş Günü </w:t>
            </w:r>
            <w:r>
              <w:rPr>
                <w:sz w:val="24"/>
              </w:rPr>
              <w:t>(3-4 EKİM) nedeniyle yürüyüş düzenlenmesi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470AA" w:rsidRDefault="0021471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0740F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 İlkokul 3. Ve 4</w:t>
            </w:r>
            <w:r w:rsidR="00214716">
              <w:rPr>
                <w:sz w:val="24"/>
              </w:rPr>
              <w:t>.</w:t>
            </w: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Sınıf öğrencileri</w:t>
            </w:r>
          </w:p>
          <w:p w:rsidR="00E470AA" w:rsidRDefault="00214716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,öğretmenleri ve okul idaresi ile birlikte Dünya Yürüyüş Günü etkinliği kapsamında</w:t>
            </w: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yürüyüş</w:t>
            </w:r>
            <w:proofErr w:type="gramEnd"/>
            <w:r>
              <w:rPr>
                <w:sz w:val="24"/>
              </w:rPr>
              <w:t xml:space="preserve"> yapıldı.</w:t>
            </w:r>
          </w:p>
        </w:tc>
      </w:tr>
      <w:tr w:rsidR="00E470AA">
        <w:trPr>
          <w:trHeight w:val="2206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Okuldaki tüm öğrencilerin boy ve kilolarının tespit edilmesi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470AA" w:rsidRDefault="0021471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0740F8" w:rsidP="000740F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S</w:t>
            </w:r>
            <w:r w:rsidR="00214716">
              <w:rPr>
                <w:sz w:val="24"/>
              </w:rPr>
              <w:t>ınıf öğretmeni tarafından öğrencilerin boy ve kiloları tespit</w:t>
            </w:r>
          </w:p>
          <w:p w:rsidR="00E470AA" w:rsidRDefault="00214716" w:rsidP="000740F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edildi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70AA">
        <w:trPr>
          <w:trHeight w:val="2624"/>
        </w:trPr>
        <w:tc>
          <w:tcPr>
            <w:tcW w:w="5782" w:type="dxa"/>
            <w:tcBorders>
              <w:bottom w:val="nil"/>
            </w:tcBorders>
          </w:tcPr>
          <w:p w:rsidR="00E470AA" w:rsidRDefault="00214716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Hijyen kurallarının okul beslenme panosu ve sınıf panolarında duyurulması</w:t>
            </w:r>
          </w:p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214716">
            <w:pPr>
              <w:pStyle w:val="TableParagraph"/>
              <w:spacing w:before="23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El </w:t>
            </w:r>
            <w:proofErr w:type="gramStart"/>
            <w:r>
              <w:rPr>
                <w:sz w:val="24"/>
              </w:rPr>
              <w:t>hijyeni</w:t>
            </w:r>
            <w:proofErr w:type="gramEnd"/>
            <w:r>
              <w:rPr>
                <w:sz w:val="24"/>
              </w:rPr>
              <w:t xml:space="preserve"> konusunda uygulamalı eğitim verilmesi.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470AA" w:rsidRDefault="0021471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  <w:tcBorders>
              <w:bottom w:val="nil"/>
            </w:tcBorders>
          </w:tcPr>
          <w:p w:rsidR="00E470AA" w:rsidRDefault="00214716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Sınıf </w:t>
            </w:r>
            <w:proofErr w:type="gramStart"/>
            <w:r>
              <w:rPr>
                <w:sz w:val="24"/>
              </w:rPr>
              <w:t>öğretmenleri,öğren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ciler</w:t>
            </w:r>
            <w:proofErr w:type="spellEnd"/>
            <w:r>
              <w:rPr>
                <w:sz w:val="24"/>
              </w:rPr>
              <w:t xml:space="preserve"> eşliğinde Hijyen kurallarını okul beslenme panosu ve sınıf panolarında duyurdu.</w:t>
            </w:r>
          </w:p>
        </w:tc>
      </w:tr>
      <w:tr w:rsidR="00E470AA">
        <w:trPr>
          <w:trHeight w:val="1794"/>
        </w:trPr>
        <w:tc>
          <w:tcPr>
            <w:tcW w:w="5782" w:type="dxa"/>
            <w:tcBorders>
              <w:top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470AA" w:rsidRDefault="00214716">
            <w:pPr>
              <w:pStyle w:val="TableParagraph"/>
              <w:spacing w:before="135"/>
              <w:ind w:left="106" w:right="253"/>
              <w:rPr>
                <w:sz w:val="24"/>
              </w:rPr>
            </w:pPr>
            <w:r>
              <w:rPr>
                <w:sz w:val="24"/>
              </w:rPr>
              <w:t xml:space="preserve">İlkokul öğretmenleri tarafından uygulamalı olarak el </w:t>
            </w:r>
            <w:proofErr w:type="gramStart"/>
            <w:r>
              <w:rPr>
                <w:sz w:val="24"/>
              </w:rPr>
              <w:t>hijyeni</w:t>
            </w:r>
            <w:proofErr w:type="gramEnd"/>
            <w:r>
              <w:rPr>
                <w:sz w:val="24"/>
              </w:rPr>
              <w:t xml:space="preserve"> eğitimi</w:t>
            </w:r>
          </w:p>
          <w:p w:rsidR="00E470AA" w:rsidRDefault="002147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verildi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70AA">
        <w:trPr>
          <w:trHeight w:val="2482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 bahçesi ve</w:t>
            </w:r>
            <w:r w:rsidR="00C91E6A">
              <w:rPr>
                <w:sz w:val="24"/>
              </w:rPr>
              <w:t xml:space="preserve"> </w:t>
            </w:r>
            <w:proofErr w:type="gramStart"/>
            <w:r w:rsidR="00C91E6A">
              <w:rPr>
                <w:sz w:val="24"/>
              </w:rPr>
              <w:t xml:space="preserve">sınıf </w:t>
            </w:r>
            <w:r>
              <w:rPr>
                <w:sz w:val="24"/>
              </w:rPr>
              <w:t xml:space="preserve"> içinde</w:t>
            </w:r>
            <w:proofErr w:type="gramEnd"/>
            <w:r>
              <w:rPr>
                <w:sz w:val="24"/>
              </w:rPr>
              <w:t xml:space="preserve"> sağlıklı yaşam sporu yapılması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6" w:line="254" w:lineRule="auto"/>
              <w:ind w:left="106" w:right="509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w w:val="85"/>
                <w:sz w:val="24"/>
              </w:rPr>
              <w:t>EKiM</w:t>
            </w:r>
            <w:proofErr w:type="spellEnd"/>
            <w:r>
              <w:rPr>
                <w:rFonts w:ascii="Arial"/>
                <w:w w:val="85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2017</w:t>
            </w:r>
          </w:p>
        </w:tc>
        <w:tc>
          <w:tcPr>
            <w:tcW w:w="1561" w:type="dxa"/>
          </w:tcPr>
          <w:p w:rsidR="00E470AA" w:rsidRDefault="0021471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  <w:w w:val="90"/>
              </w:rPr>
              <w:t>EVET</w:t>
            </w:r>
          </w:p>
        </w:tc>
        <w:tc>
          <w:tcPr>
            <w:tcW w:w="2129" w:type="dxa"/>
          </w:tcPr>
          <w:p w:rsidR="00E470AA" w:rsidRDefault="000740F8" w:rsidP="000740F8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S</w:t>
            </w:r>
            <w:r w:rsidR="00214716">
              <w:rPr>
                <w:sz w:val="24"/>
              </w:rPr>
              <w:t>ınıf öğretmenleri fiziksel etkinlik derslerinde sağlıklı</w:t>
            </w:r>
          </w:p>
          <w:p w:rsidR="00E470AA" w:rsidRDefault="00214716" w:rsidP="000740F8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yaşam</w:t>
            </w:r>
            <w:proofErr w:type="gramEnd"/>
            <w:r>
              <w:rPr>
                <w:sz w:val="24"/>
              </w:rPr>
              <w:t xml:space="preserve"> sporu yapıldı.</w:t>
            </w:r>
          </w:p>
        </w:tc>
      </w:tr>
    </w:tbl>
    <w:p w:rsidR="00E470AA" w:rsidRDefault="00E470AA">
      <w:pPr>
        <w:spacing w:line="270" w:lineRule="atLeast"/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1006"/>
        </w:trPr>
        <w:tc>
          <w:tcPr>
            <w:tcW w:w="5782" w:type="dxa"/>
          </w:tcPr>
          <w:p w:rsidR="00E470AA" w:rsidRDefault="00214716">
            <w:pPr>
              <w:pStyle w:val="TableParagraph"/>
              <w:spacing w:before="23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Meyve Günlerinin düzenlenmesi.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2" w:line="254" w:lineRule="auto"/>
              <w:ind w:left="106" w:right="509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w w:val="85"/>
                <w:sz w:val="24"/>
              </w:rPr>
              <w:t>EKiM</w:t>
            </w:r>
            <w:proofErr w:type="spellEnd"/>
            <w:r>
              <w:rPr>
                <w:rFonts w:ascii="Arial"/>
                <w:w w:val="85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 w:rsidP="000F69BE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Meyve günü düzenlenerek öğrenciler evden getirdikleri meyveleri sınıflarında yediler.</w:t>
            </w:r>
          </w:p>
        </w:tc>
      </w:tr>
      <w:tr w:rsidR="00E470AA">
        <w:trPr>
          <w:trHeight w:val="990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214716"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Ekim ayı raporunun yazılması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E470AA" w:rsidRDefault="00214716">
            <w:pPr>
              <w:pStyle w:val="TableParagraph"/>
              <w:spacing w:line="254" w:lineRule="auto"/>
              <w:ind w:left="106" w:right="509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w w:val="85"/>
                <w:sz w:val="24"/>
              </w:rPr>
              <w:t>EKiM</w:t>
            </w:r>
            <w:proofErr w:type="spellEnd"/>
            <w:r>
              <w:rPr>
                <w:rFonts w:ascii="Arial"/>
                <w:w w:val="85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yaşam ekibi tarafından ekim ayı raporu hazırlandı.</w:t>
            </w:r>
          </w:p>
        </w:tc>
      </w:tr>
      <w:tr w:rsidR="00E470AA">
        <w:trPr>
          <w:trHeight w:val="1006"/>
        </w:trPr>
        <w:tc>
          <w:tcPr>
            <w:tcW w:w="5782" w:type="dxa"/>
          </w:tcPr>
          <w:p w:rsidR="00E470AA" w:rsidRDefault="00214716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Okul Beslenme Panosunun değiştirilmesi.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2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 Beslenme Panosu güncellendi.</w:t>
            </w:r>
          </w:p>
        </w:tc>
      </w:tr>
      <w:tr w:rsidR="00E470AA">
        <w:trPr>
          <w:trHeight w:val="1110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b/>
                <w:sz w:val="24"/>
              </w:rPr>
              <w:t xml:space="preserve">Dünya Diyabet Günü </w:t>
            </w:r>
            <w:r>
              <w:rPr>
                <w:sz w:val="24"/>
              </w:rPr>
              <w:t>( 14 KASIM) ile ilgili eğitici videoların izletilmesi.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6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Dünya diyabet Günü kapsamında öğrencilere eğitici videolar izletildi.</w:t>
            </w:r>
          </w:p>
        </w:tc>
      </w:tr>
      <w:tr w:rsidR="00E470AA">
        <w:trPr>
          <w:trHeight w:val="1106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Veli bilgilendirme toplantılarında sağlıklı beslenme konularına değinilmesi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2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Veli bilgilendirme toplantılarında Sağlıklı beslenme konusuna yer verildi.</w:t>
            </w:r>
          </w:p>
        </w:tc>
      </w:tr>
      <w:tr w:rsidR="00E470AA">
        <w:trPr>
          <w:trHeight w:val="825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Okul beslenme programı hakkında ve sağlıklı beslenme konusunda öğrencilere bilgiler verilmesi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6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Beslenme programı ve sağlıklı beslenme konusunda öğrenciler bilgilendirildi.</w:t>
            </w:r>
          </w:p>
        </w:tc>
      </w:tr>
      <w:tr w:rsidR="00E470AA">
        <w:trPr>
          <w:trHeight w:val="974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Boy kilo ölçümleri yapılan ve istatistikleri tutulan öğrencilerden risk grubunda olan öğrencilerle ve velilerle görüşülmesi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2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Boy kilo ölçümleri yapılan ve risk grubunda olan öğrencilere bilgilendirme yapıldı.</w:t>
            </w: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Diş fırçalama etkinliğini yapılması.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2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Diş fırçalama etkinliği düzenlendi.</w:t>
            </w:r>
          </w:p>
        </w:tc>
      </w:tr>
      <w:tr w:rsidR="00E470AA">
        <w:trPr>
          <w:trHeight w:val="706"/>
        </w:trPr>
        <w:tc>
          <w:tcPr>
            <w:tcW w:w="5782" w:type="dxa"/>
          </w:tcPr>
          <w:p w:rsidR="00E470AA" w:rsidRDefault="005C23E6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Ceviz </w:t>
            </w:r>
            <w:r w:rsidR="00214716">
              <w:rPr>
                <w:sz w:val="24"/>
              </w:rPr>
              <w:t xml:space="preserve"> günü</w:t>
            </w:r>
            <w:proofErr w:type="gramEnd"/>
            <w:r w:rsidR="00214716">
              <w:rPr>
                <w:sz w:val="24"/>
              </w:rPr>
              <w:t xml:space="preserve"> düzenlenmesi.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6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Ceviz günü düzenlenerek tüm okul öğrencilerinin aynı anda ceviz yemeleri sağlandı.</w:t>
            </w:r>
          </w:p>
        </w:tc>
      </w:tr>
      <w:tr w:rsidR="00E470AA">
        <w:trPr>
          <w:trHeight w:val="985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Teneffüslerde öğrencilerin okul bahçesinde hareketli oyunlar oynamalarının sağlanması.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5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Teneffüslerde öğrenciler hareketli oyunlar oynamaları için yönlendirildi.</w:t>
            </w:r>
          </w:p>
        </w:tc>
      </w:tr>
      <w:tr w:rsidR="00E470AA">
        <w:trPr>
          <w:trHeight w:val="1110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426" w:firstLine="60"/>
              <w:rPr>
                <w:sz w:val="24"/>
              </w:rPr>
            </w:pPr>
            <w:r>
              <w:rPr>
                <w:sz w:val="24"/>
              </w:rPr>
              <w:t>Okulun web sayfasında Beslenme Dostu Okul Projesi etkinliklerinin paylaşılması.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6" w:line="254" w:lineRule="auto"/>
              <w:ind w:left="106" w:right="362"/>
              <w:rPr>
                <w:rFonts w:ascii="Arial"/>
                <w:sz w:val="24"/>
              </w:rPr>
            </w:pPr>
            <w:r>
              <w:rPr>
                <w:rFonts w:ascii="Arial"/>
                <w:w w:val="85"/>
                <w:sz w:val="24"/>
              </w:rPr>
              <w:t xml:space="preserve">KASIM </w:t>
            </w: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Okulun Web sayfasında Beslenme dostu Okul Proje etkinlikleri paylaşıldı.</w:t>
            </w:r>
          </w:p>
        </w:tc>
      </w:tr>
      <w:tr w:rsidR="00E470AA">
        <w:trPr>
          <w:trHeight w:val="2218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Kasım ayı raporunun yazılması</w:t>
            </w:r>
          </w:p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470AA" w:rsidRDefault="00214716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Okul Beslenme Panosunda Sağlıklı ve Dengeli Beslenme ilgili bilgilerin duyurulması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hareketli yaşam ekibi üyeleri tarafından Kasım ayı raporu hazırlandı.</w:t>
            </w:r>
          </w:p>
        </w:tc>
      </w:tr>
      <w:tr w:rsidR="00E470AA">
        <w:trPr>
          <w:trHeight w:val="1069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Öğrencilerle okul bahçesinde sabah sporunun yapılması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4" w:line="254" w:lineRule="auto"/>
              <w:ind w:left="338" w:right="230" w:hanging="92"/>
              <w:rPr>
                <w:rFonts w:ascii="Arial"/>
              </w:rPr>
            </w:pPr>
            <w:r>
              <w:rPr>
                <w:rFonts w:ascii="Arial"/>
                <w:w w:val="80"/>
              </w:rPr>
              <w:t xml:space="preserve">ARALIK </w:t>
            </w:r>
            <w:r>
              <w:rPr>
                <w:rFonts w:ascii="Arial"/>
                <w:w w:val="95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Öğrencilerin okul bahçesinde sabah sporu yapması sağlandı.</w:t>
            </w:r>
          </w:p>
        </w:tc>
      </w:tr>
    </w:tbl>
    <w:p w:rsidR="00E470AA" w:rsidRDefault="00E470AA">
      <w:pPr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830"/>
        </w:trPr>
        <w:tc>
          <w:tcPr>
            <w:tcW w:w="5782" w:type="dxa"/>
          </w:tcPr>
          <w:p w:rsidR="00E470AA" w:rsidRDefault="007F488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Şubeler arası </w:t>
            </w:r>
            <w:proofErr w:type="spellStart"/>
            <w:r>
              <w:rPr>
                <w:sz w:val="24"/>
              </w:rPr>
              <w:t>yakartop</w:t>
            </w:r>
            <w:proofErr w:type="spellEnd"/>
            <w:r w:rsidR="00214716">
              <w:rPr>
                <w:sz w:val="24"/>
              </w:rPr>
              <w:t xml:space="preserve"> turnuvasının düzenlenmesi.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54" w:lineRule="auto"/>
              <w:ind w:left="251" w:right="369" w:hanging="144"/>
              <w:rPr>
                <w:rFonts w:ascii="Arial"/>
              </w:rPr>
            </w:pPr>
            <w:r>
              <w:rPr>
                <w:rFonts w:ascii="Arial"/>
                <w:w w:val="80"/>
              </w:rPr>
              <w:t xml:space="preserve">ARALIK </w:t>
            </w:r>
            <w:r>
              <w:rPr>
                <w:rFonts w:ascii="Arial"/>
                <w:w w:val="95"/>
              </w:rPr>
              <w:t>2017</w:t>
            </w:r>
          </w:p>
        </w:tc>
        <w:tc>
          <w:tcPr>
            <w:tcW w:w="1561" w:type="dxa"/>
          </w:tcPr>
          <w:p w:rsidR="00E470AA" w:rsidRDefault="007F488D" w:rsidP="007F488D">
            <w:pPr>
              <w:pStyle w:val="TableParagraph"/>
              <w:jc w:val="center"/>
              <w:rPr>
                <w:sz w:val="24"/>
              </w:rPr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Şubeler arası </w:t>
            </w:r>
            <w:proofErr w:type="spellStart"/>
            <w:r>
              <w:rPr>
                <w:sz w:val="24"/>
              </w:rPr>
              <w:t>yakartop</w:t>
            </w:r>
            <w:proofErr w:type="spellEnd"/>
            <w:r>
              <w:rPr>
                <w:sz w:val="24"/>
              </w:rPr>
              <w:t xml:space="preserve"> turnuvası düzenlendi.</w:t>
            </w:r>
          </w:p>
        </w:tc>
      </w:tr>
      <w:tr w:rsidR="00E470AA">
        <w:trPr>
          <w:trHeight w:val="998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Süt İçiyorum etkinliğinin yapılması.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4" w:line="254" w:lineRule="auto"/>
              <w:ind w:left="251" w:right="369" w:hanging="144"/>
              <w:rPr>
                <w:rFonts w:ascii="Arial"/>
              </w:rPr>
            </w:pPr>
            <w:r>
              <w:rPr>
                <w:rFonts w:ascii="Arial"/>
                <w:w w:val="80"/>
              </w:rPr>
              <w:t xml:space="preserve">ARALIK </w:t>
            </w:r>
            <w:r>
              <w:rPr>
                <w:rFonts w:ascii="Arial"/>
                <w:w w:val="95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A862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Süt içiyorum etkinliği yapılarak öğrenciler ara öğünlerde süt içmeleri için teşvik edildi.</w:t>
            </w:r>
          </w:p>
        </w:tc>
      </w:tr>
      <w:tr w:rsidR="00E470AA">
        <w:trPr>
          <w:trHeight w:val="1390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Yerli Malı Haftası etkinliklerinin düzenlenmesi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4" w:line="254" w:lineRule="auto"/>
              <w:ind w:left="251" w:right="369" w:hanging="144"/>
              <w:rPr>
                <w:rFonts w:ascii="Arial"/>
              </w:rPr>
            </w:pPr>
            <w:r>
              <w:rPr>
                <w:rFonts w:ascii="Arial"/>
                <w:w w:val="80"/>
              </w:rPr>
              <w:t xml:space="preserve">ARALIK </w:t>
            </w:r>
            <w:r>
              <w:rPr>
                <w:rFonts w:ascii="Arial"/>
                <w:w w:val="95"/>
              </w:rPr>
              <w:t>2017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Yerli Malı haftası kutlanarak çeşitli etkinlikler düzenlendi.</w:t>
            </w: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Aralık ayı raporunun yazılması.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54" w:lineRule="auto"/>
              <w:ind w:left="251" w:right="273" w:hanging="48"/>
              <w:rPr>
                <w:rFonts w:ascii="Arial"/>
              </w:rPr>
            </w:pPr>
            <w:r>
              <w:rPr>
                <w:rFonts w:ascii="Arial"/>
                <w:w w:val="80"/>
              </w:rPr>
              <w:t xml:space="preserve">ARALIK </w:t>
            </w:r>
            <w:r>
              <w:rPr>
                <w:rFonts w:ascii="Arial"/>
                <w:w w:val="95"/>
              </w:rPr>
              <w:t>2017</w:t>
            </w:r>
          </w:p>
        </w:tc>
        <w:tc>
          <w:tcPr>
            <w:tcW w:w="1561" w:type="dxa"/>
          </w:tcPr>
          <w:p w:rsidR="00E470AA" w:rsidRDefault="007F488D" w:rsidP="007F488D">
            <w:pPr>
              <w:pStyle w:val="TableParagraph"/>
              <w:jc w:val="center"/>
              <w:rPr>
                <w:sz w:val="24"/>
              </w:rPr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hareketli yaşam ekibi tarafından aralık ayı raporu hazırlandı.</w:t>
            </w:r>
          </w:p>
        </w:tc>
      </w:tr>
      <w:tr w:rsidR="00E470AA">
        <w:trPr>
          <w:trHeight w:val="1154"/>
        </w:trPr>
        <w:tc>
          <w:tcPr>
            <w:tcW w:w="5782" w:type="dxa"/>
          </w:tcPr>
          <w:p w:rsidR="00E470AA" w:rsidRDefault="00E470AA">
            <w:pPr>
              <w:pStyle w:val="TableParagraph"/>
              <w:spacing w:before="5"/>
              <w:rPr>
                <w:rFonts w:ascii="Arial"/>
                <w:b/>
                <w:sz w:val="37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Abur cuburlar hakkında bilgilendirme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E470AA" w:rsidRDefault="00214716">
            <w:pPr>
              <w:pStyle w:val="TableParagraph"/>
              <w:ind w:left="218" w:right="317" w:hanging="56"/>
            </w:pPr>
            <w:r>
              <w:t>OCAK 2018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Öğrenciler abur cubur ve zararları hakkında bilgilendirildi.</w:t>
            </w:r>
          </w:p>
        </w:tc>
      </w:tr>
      <w:tr w:rsidR="00E470AA">
        <w:trPr>
          <w:trHeight w:val="1386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Şubeler </w:t>
            </w:r>
            <w:r w:rsidR="008C0143">
              <w:rPr>
                <w:sz w:val="24"/>
              </w:rPr>
              <w:t xml:space="preserve">arası Mendil </w:t>
            </w:r>
            <w:proofErr w:type="gramStart"/>
            <w:r w:rsidR="008C0143">
              <w:rPr>
                <w:sz w:val="24"/>
              </w:rPr>
              <w:t xml:space="preserve">kapmaca </w:t>
            </w:r>
            <w:r>
              <w:rPr>
                <w:sz w:val="24"/>
              </w:rPr>
              <w:t xml:space="preserve"> turnuvasının</w:t>
            </w:r>
            <w:proofErr w:type="gramEnd"/>
            <w:r>
              <w:rPr>
                <w:sz w:val="24"/>
              </w:rPr>
              <w:t xml:space="preserve"> yapılması.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218" w:right="373" w:hanging="112"/>
            </w:pPr>
            <w:r>
              <w:t>OCAK 2018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Şubeler arası Mendil Kapmaca turnuvası düzenlendi.</w:t>
            </w:r>
          </w:p>
        </w:tc>
      </w:tr>
      <w:tr w:rsidR="00E470AA">
        <w:trPr>
          <w:trHeight w:val="786"/>
        </w:trPr>
        <w:tc>
          <w:tcPr>
            <w:tcW w:w="5782" w:type="dxa"/>
          </w:tcPr>
          <w:p w:rsidR="00E470AA" w:rsidRDefault="0036283E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Kuru Meyve(</w:t>
            </w:r>
            <w:proofErr w:type="gramStart"/>
            <w:r>
              <w:rPr>
                <w:sz w:val="24"/>
              </w:rPr>
              <w:t>Kayısı,Elma</w:t>
            </w:r>
            <w:proofErr w:type="gramEnd"/>
            <w:r>
              <w:rPr>
                <w:sz w:val="24"/>
              </w:rPr>
              <w:t>,İncir)</w:t>
            </w:r>
            <w:r w:rsidR="00214716">
              <w:rPr>
                <w:sz w:val="24"/>
              </w:rPr>
              <w:t xml:space="preserve"> yeme günü düzenlenmesi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51" w:lineRule="exact"/>
              <w:ind w:left="106"/>
            </w:pPr>
            <w:r>
              <w:t>OCAK</w:t>
            </w:r>
          </w:p>
          <w:p w:rsidR="00E470AA" w:rsidRDefault="00E470A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36" w:lineRule="exact"/>
              <w:ind w:left="106"/>
            </w:pPr>
            <w:r>
              <w:t>2018</w:t>
            </w:r>
          </w:p>
        </w:tc>
        <w:tc>
          <w:tcPr>
            <w:tcW w:w="1561" w:type="dxa"/>
          </w:tcPr>
          <w:p w:rsidR="00E470AA" w:rsidRDefault="007F488D" w:rsidP="007F488D">
            <w:pPr>
              <w:pStyle w:val="TableParagraph"/>
              <w:jc w:val="center"/>
              <w:rPr>
                <w:sz w:val="24"/>
              </w:rPr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 Meyve yeme günü düzenlenerek öğrenciler ara öğün yemeye teşvik edildi.</w:t>
            </w:r>
          </w:p>
        </w:tc>
      </w:tr>
      <w:tr w:rsidR="00E470AA">
        <w:trPr>
          <w:trHeight w:val="833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1.Dönem yapılan çalışmaların değerlendirilmesi.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51" w:lineRule="exact"/>
              <w:ind w:left="106"/>
            </w:pPr>
            <w:r>
              <w:t>OCAK</w:t>
            </w:r>
          </w:p>
          <w:p w:rsidR="00E470AA" w:rsidRDefault="00E470A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106"/>
            </w:pPr>
            <w:r>
              <w:t>2018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Birinci dönem yapılan çalışmaların genel bir değerlendirmesi yapıldı.</w:t>
            </w:r>
          </w:p>
        </w:tc>
      </w:tr>
      <w:tr w:rsidR="00E470AA">
        <w:trPr>
          <w:trHeight w:val="1106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Öğrencilere düzenli ve doğru beslenme hakkında eğitici video izletilmesi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E470AA" w:rsidRDefault="00214716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ŞUBAT 2018</w:t>
            </w:r>
          </w:p>
        </w:tc>
        <w:tc>
          <w:tcPr>
            <w:tcW w:w="1561" w:type="dxa"/>
          </w:tcPr>
          <w:p w:rsidR="007F488D" w:rsidRDefault="007F488D">
            <w:pPr>
              <w:pStyle w:val="TableParagraph"/>
              <w:rPr>
                <w:sz w:val="24"/>
              </w:rPr>
            </w:pPr>
          </w:p>
          <w:p w:rsidR="007F488D" w:rsidRDefault="007F488D" w:rsidP="007F488D"/>
          <w:p w:rsidR="00E470AA" w:rsidRPr="007F488D" w:rsidRDefault="007F488D" w:rsidP="007F488D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E21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Öğrencilere düzenli ve doğru</w:t>
            </w:r>
            <w:r w:rsidR="004A4D7A">
              <w:rPr>
                <w:sz w:val="24"/>
              </w:rPr>
              <w:t xml:space="preserve"> </w:t>
            </w:r>
            <w:proofErr w:type="gramStart"/>
            <w:r w:rsidR="004A4D7A">
              <w:rPr>
                <w:sz w:val="24"/>
              </w:rPr>
              <w:t xml:space="preserve">beslenme </w:t>
            </w:r>
            <w:r>
              <w:rPr>
                <w:sz w:val="24"/>
              </w:rPr>
              <w:t xml:space="preserve"> hakkında</w:t>
            </w:r>
            <w:proofErr w:type="gramEnd"/>
            <w:r>
              <w:rPr>
                <w:sz w:val="24"/>
              </w:rPr>
              <w:t xml:space="preserve"> eğitici </w:t>
            </w:r>
            <w:r w:rsidR="004A4D7A">
              <w:rPr>
                <w:sz w:val="24"/>
              </w:rPr>
              <w:t>video izletildi.</w:t>
            </w:r>
          </w:p>
        </w:tc>
      </w:tr>
      <w:tr w:rsidR="00E470AA">
        <w:trPr>
          <w:trHeight w:val="865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 Beslenme Panosunun güncellenmesi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ŞUBAT 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4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 Beslenme Panosu güncellendi.</w:t>
            </w:r>
          </w:p>
        </w:tc>
      </w:tr>
      <w:tr w:rsidR="00E470AA">
        <w:trPr>
          <w:trHeight w:val="1174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Eğitim faaliyetlerini yürütmek üzere uygun yerlere afiş, poster, broşür gibi materyallerin asılması.</w:t>
            </w:r>
          </w:p>
        </w:tc>
        <w:tc>
          <w:tcPr>
            <w:tcW w:w="1133" w:type="dxa"/>
            <w:vMerge w:val="restart"/>
          </w:tcPr>
          <w:p w:rsidR="00E470AA" w:rsidRDefault="00214716">
            <w:pPr>
              <w:pStyle w:val="TableParagraph"/>
              <w:spacing w:line="484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ŞUBAT 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4A4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Eğitim faaliyetlerini yürütmek üzere uygun yerlere </w:t>
            </w:r>
            <w:proofErr w:type="gramStart"/>
            <w:r>
              <w:rPr>
                <w:sz w:val="24"/>
              </w:rPr>
              <w:t>afiş,poster</w:t>
            </w:r>
            <w:proofErr w:type="gramEnd"/>
            <w:r>
              <w:rPr>
                <w:sz w:val="24"/>
              </w:rPr>
              <w:t>,broşür gibi materyaller asıldı.</w:t>
            </w: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Şubat ayı raporunun hazırlanması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470AA" w:rsidRDefault="00E470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E470AA" w:rsidRDefault="00D90782" w:rsidP="00D90782">
            <w:pPr>
              <w:pStyle w:val="TableParagraph"/>
              <w:jc w:val="center"/>
              <w:rPr>
                <w:sz w:val="24"/>
              </w:rPr>
            </w:pPr>
            <w:r>
              <w:t>EVET</w:t>
            </w:r>
          </w:p>
        </w:tc>
        <w:tc>
          <w:tcPr>
            <w:tcW w:w="2129" w:type="dxa"/>
          </w:tcPr>
          <w:p w:rsidR="00E470AA" w:rsidRDefault="006B5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yaşam ekibi tarafından Şubat ayı raporu hazırlandı.</w:t>
            </w:r>
          </w:p>
        </w:tc>
      </w:tr>
      <w:tr w:rsidR="00E470AA">
        <w:trPr>
          <w:trHeight w:val="1438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E470AA" w:rsidRDefault="00214716">
            <w:pPr>
              <w:pStyle w:val="TableParagraph"/>
              <w:spacing w:before="1"/>
              <w:ind w:left="106" w:right="660"/>
              <w:rPr>
                <w:sz w:val="24"/>
              </w:rPr>
            </w:pPr>
            <w:r>
              <w:rPr>
                <w:sz w:val="24"/>
              </w:rPr>
              <w:t>Sağlıklı Beslenme ve Sağlıklı Hayat konulu velilere seminer verilmesi.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4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MART 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D90782" w:rsidRDefault="00D90782" w:rsidP="00D90782"/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B5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Sağlıklı hayat konulu velilere seminer verildi.</w:t>
            </w:r>
          </w:p>
        </w:tc>
      </w:tr>
    </w:tbl>
    <w:p w:rsidR="00E470AA" w:rsidRDefault="00E470AA">
      <w:pPr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1197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Okul öğrencilerinin </w:t>
            </w:r>
            <w:r w:rsidR="00DA0F68">
              <w:rPr>
                <w:sz w:val="24"/>
              </w:rPr>
              <w:t>Tuz Haftası</w:t>
            </w:r>
            <w:r>
              <w:rPr>
                <w:sz w:val="24"/>
              </w:rPr>
              <w:t xml:space="preserve"> hakkında bilgilendirilmesi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MART 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D90782" w:rsidRDefault="00D90782" w:rsidP="00D90782"/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B5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 öğrencileri tuz haftası sebebiyle tuz ile ilgili pano hazırlanarak bilgilendirildi.</w:t>
            </w:r>
          </w:p>
        </w:tc>
      </w:tr>
      <w:tr w:rsidR="00E470AA">
        <w:trPr>
          <w:trHeight w:val="834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Süt ve üzüm günü düzenlenmesi.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B5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Süt ve Üzüm günü düzenlenerek öğrencilerin ara öğün yemeleri sağlandı.</w:t>
            </w: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before="13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Okul bahçesi ve okul içinde spor yapılması.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D90782" w:rsidRDefault="00D90782" w:rsidP="00D90782"/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B5D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 içinde ve okul bahçesinde öğrencilerin spor yapması sağlanarak hareketli yaşama y</w:t>
            </w:r>
            <w:r w:rsidR="00660C70">
              <w:rPr>
                <w:sz w:val="24"/>
              </w:rPr>
              <w:t>önlendirildi.</w:t>
            </w:r>
          </w:p>
        </w:tc>
      </w:tr>
      <w:tr w:rsidR="00E470AA">
        <w:trPr>
          <w:trHeight w:val="834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1266" w:firstLine="60"/>
              <w:rPr>
                <w:sz w:val="24"/>
              </w:rPr>
            </w:pPr>
            <w:r>
              <w:rPr>
                <w:sz w:val="24"/>
              </w:rPr>
              <w:t>Sağlıklı beslenme konulu resim yarışmasının düzenlenmesi.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Pr="00684C89" w:rsidRDefault="00684C89">
            <w:pPr>
              <w:pStyle w:val="TableParagraph"/>
              <w:rPr>
                <w:sz w:val="24"/>
                <w:szCs w:val="24"/>
              </w:rPr>
            </w:pPr>
            <w:r w:rsidRPr="00684C89">
              <w:rPr>
                <w:sz w:val="24"/>
                <w:szCs w:val="24"/>
              </w:rPr>
              <w:t>Sağlıklı beslenme konulu resim yarışması düzenlendi.</w:t>
            </w: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 xml:space="preserve">Dünya Su Günü kapsamında tüm okulun aynı anda su içerek </w:t>
            </w:r>
            <w:proofErr w:type="spellStart"/>
            <w:r>
              <w:rPr>
                <w:sz w:val="24"/>
              </w:rPr>
              <w:t>farkındalık</w:t>
            </w:r>
            <w:proofErr w:type="spellEnd"/>
            <w:r>
              <w:rPr>
                <w:sz w:val="24"/>
              </w:rPr>
              <w:t xml:space="preserve"> oluşturması.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</w:t>
            </w:r>
          </w:p>
          <w:p w:rsidR="00E470AA" w:rsidRDefault="00E470A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84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Dünya su günü kapsamında tüm okul aynı anda su içerek </w:t>
            </w:r>
            <w:proofErr w:type="spellStart"/>
            <w:r>
              <w:rPr>
                <w:sz w:val="24"/>
              </w:rPr>
              <w:t>farkındalık</w:t>
            </w:r>
            <w:proofErr w:type="spellEnd"/>
            <w:r>
              <w:rPr>
                <w:sz w:val="24"/>
              </w:rPr>
              <w:t xml:space="preserve"> oluşturuldu.</w:t>
            </w:r>
          </w:p>
        </w:tc>
      </w:tr>
      <w:tr w:rsidR="00E470AA">
        <w:trPr>
          <w:trHeight w:val="834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 ayı raporunun hazırlanması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MART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D90782" w:rsidRDefault="00D90782">
            <w:pPr>
              <w:pStyle w:val="TableParagraph"/>
              <w:rPr>
                <w:sz w:val="24"/>
              </w:rPr>
            </w:pPr>
          </w:p>
          <w:p w:rsidR="00E470AA" w:rsidRPr="00D90782" w:rsidRDefault="00D90782" w:rsidP="00D90782">
            <w:pPr>
              <w:jc w:val="center"/>
            </w:pPr>
            <w:r>
              <w:t>EVET</w:t>
            </w:r>
          </w:p>
        </w:tc>
        <w:tc>
          <w:tcPr>
            <w:tcW w:w="2129" w:type="dxa"/>
          </w:tcPr>
          <w:p w:rsidR="00E470AA" w:rsidRDefault="00684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Sağlıklı beslenme ve yaşam ekibi tarafından mart ayı raporu hazırlandı.</w:t>
            </w:r>
          </w:p>
        </w:tc>
      </w:tr>
      <w:tr w:rsidR="00E470AA">
        <w:trPr>
          <w:trHeight w:val="1142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 beslenme panosunun güncellenmesi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42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1054"/>
              <w:rPr>
                <w:sz w:val="24"/>
              </w:rPr>
            </w:pPr>
            <w:r>
              <w:rPr>
                <w:sz w:val="24"/>
              </w:rPr>
              <w:t>Besinler ve Besin Öğeleri Broşürlerinin velilere ulaştırılması.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before="1"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42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Velilerimizle sağlıklı hayat için nelerin yapıldığı ile ilgili anket yapılması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41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Velilerin katılımı ile okulumuzda sabah sporu yapmak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before="1"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666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23 Nisan Ulusal Egemenlik ve Çocuk Bayramı etkinliklerine tüm öğrencilerin katılımının sağlanması.</w:t>
            </w:r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386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Meyve günü etkinliğinin yapılması.</w:t>
            </w:r>
            <w:proofErr w:type="gramEnd"/>
          </w:p>
        </w:tc>
        <w:tc>
          <w:tcPr>
            <w:tcW w:w="1133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825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Nisan ayı raporunun hazırlanması.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NİSAN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</w:tbl>
    <w:p w:rsidR="00E470AA" w:rsidRDefault="00E470AA">
      <w:pPr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1386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Okul beslenme panosunun güncellenmesi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06"/>
        </w:trPr>
        <w:tc>
          <w:tcPr>
            <w:tcW w:w="5782" w:type="dxa"/>
          </w:tcPr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E470AA" w:rsidRDefault="00214716">
            <w:pPr>
              <w:pStyle w:val="TableParagraph"/>
              <w:spacing w:before="1"/>
              <w:ind w:left="106" w:right="433"/>
              <w:rPr>
                <w:sz w:val="24"/>
              </w:rPr>
            </w:pPr>
            <w:r>
              <w:rPr>
                <w:sz w:val="24"/>
              </w:rPr>
              <w:t>Sağlık İçin Hareket Et Günü (10Mayıs) etkinliklerinin yapılması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MAYIS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422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Hijyenle ilgili </w:t>
            </w:r>
            <w:proofErr w:type="gramStart"/>
            <w:r>
              <w:rPr>
                <w:sz w:val="24"/>
              </w:rPr>
              <w:t>slayt</w:t>
            </w:r>
            <w:proofErr w:type="gramEnd"/>
            <w:r>
              <w:rPr>
                <w:sz w:val="24"/>
              </w:rPr>
              <w:t xml:space="preserve"> ve videoların izlettirilmesi.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661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 w:right="960"/>
              <w:rPr>
                <w:sz w:val="24"/>
              </w:rPr>
            </w:pPr>
            <w:r>
              <w:rPr>
                <w:sz w:val="24"/>
              </w:rPr>
              <w:t xml:space="preserve">Dünya </w:t>
            </w:r>
            <w:proofErr w:type="spellStart"/>
            <w:r>
              <w:rPr>
                <w:sz w:val="24"/>
              </w:rPr>
              <w:t>Obezite</w:t>
            </w:r>
            <w:proofErr w:type="spellEnd"/>
            <w:r>
              <w:rPr>
                <w:sz w:val="24"/>
              </w:rPr>
              <w:t xml:space="preserve"> Günü kapsamında çocukları abur </w:t>
            </w:r>
            <w:proofErr w:type="spellStart"/>
            <w:r>
              <w:rPr>
                <w:sz w:val="24"/>
              </w:rPr>
              <w:t>cuburdan</w:t>
            </w:r>
            <w:proofErr w:type="spellEnd"/>
            <w:r>
              <w:rPr>
                <w:sz w:val="24"/>
              </w:rPr>
              <w:t xml:space="preserve"> uzak tutma etkinliğinin yapılması.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390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Süt ve üzüm günleri düzenlemek.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4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386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Okul bahçesinde egzersizlerin yapılması.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390"/>
        </w:trPr>
        <w:tc>
          <w:tcPr>
            <w:tcW w:w="5782" w:type="dxa"/>
          </w:tcPr>
          <w:p w:rsidR="00E470AA" w:rsidRDefault="00E470A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470AA" w:rsidRDefault="00E470AA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Sabah yürüyüşlerinin yapılması.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48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MAYIS 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8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Mayıs ayı raporunun hazırlanması.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MAYIS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834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 beslenme panosunun güncellenmesi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HAZİRAN</w:t>
            </w:r>
          </w:p>
          <w:p w:rsidR="00E470AA" w:rsidRDefault="00E470A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33"/>
        </w:trPr>
        <w:tc>
          <w:tcPr>
            <w:tcW w:w="5782" w:type="dxa"/>
          </w:tcPr>
          <w:p w:rsidR="00E470AA" w:rsidRDefault="00214716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Proje kapsamında yapılan etkinliklerin okul web sitesinde yayınlanması.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22" w:lineRule="exact"/>
              <w:ind w:left="86" w:right="96"/>
              <w:jc w:val="center"/>
              <w:rPr>
                <w:sz w:val="20"/>
              </w:rPr>
            </w:pPr>
            <w:r>
              <w:rPr>
                <w:sz w:val="20"/>
              </w:rPr>
              <w:t>HAZİRAN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86" w:right="27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Sağlık için </w:t>
            </w:r>
            <w:proofErr w:type="gramStart"/>
            <w:r>
              <w:rPr>
                <w:sz w:val="24"/>
              </w:rPr>
              <w:t>Yürü</w:t>
            </w:r>
            <w:proofErr w:type="gramEnd"/>
            <w:r>
              <w:rPr>
                <w:sz w:val="24"/>
              </w:rPr>
              <w:t xml:space="preserve"> etkinliğinin yapılması.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22" w:lineRule="exact"/>
              <w:ind w:left="86" w:right="96"/>
              <w:jc w:val="center"/>
              <w:rPr>
                <w:sz w:val="20"/>
              </w:rPr>
            </w:pPr>
            <w:r>
              <w:rPr>
                <w:sz w:val="20"/>
              </w:rPr>
              <w:t>HAZİRAN</w:t>
            </w:r>
          </w:p>
          <w:p w:rsidR="00E470AA" w:rsidRDefault="00E470AA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28" w:right="96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</w:tbl>
    <w:p w:rsidR="00E470AA" w:rsidRDefault="00E470AA">
      <w:pPr>
        <w:rPr>
          <w:sz w:val="24"/>
        </w:rPr>
        <w:sectPr w:rsidR="00E470AA">
          <w:pgSz w:w="11910" w:h="16840"/>
          <w:pgMar w:top="1600" w:right="520" w:bottom="280" w:left="520" w:header="772" w:footer="0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1133"/>
        <w:gridCol w:w="1561"/>
        <w:gridCol w:w="2129"/>
      </w:tblGrid>
      <w:tr w:rsidR="00E470AA">
        <w:trPr>
          <w:trHeight w:val="1133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Fındık-Ceviz-Kuru Üzüm günü düzenlenmesi</w:t>
            </w:r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22" w:lineRule="exact"/>
              <w:ind w:left="86" w:right="96"/>
              <w:jc w:val="center"/>
              <w:rPr>
                <w:sz w:val="20"/>
              </w:rPr>
            </w:pPr>
            <w:r>
              <w:rPr>
                <w:sz w:val="20"/>
              </w:rPr>
              <w:t>HAZİRAN</w:t>
            </w:r>
          </w:p>
          <w:p w:rsidR="00E470AA" w:rsidRDefault="00E470A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86" w:right="27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1130"/>
        </w:trPr>
        <w:tc>
          <w:tcPr>
            <w:tcW w:w="5782" w:type="dxa"/>
          </w:tcPr>
          <w:p w:rsidR="00E470AA" w:rsidRDefault="0021471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Haziran ayı raporunun hazırlanması.</w:t>
            </w:r>
            <w:proofErr w:type="gramEnd"/>
          </w:p>
        </w:tc>
        <w:tc>
          <w:tcPr>
            <w:tcW w:w="1133" w:type="dxa"/>
          </w:tcPr>
          <w:p w:rsidR="00E470AA" w:rsidRDefault="00214716">
            <w:pPr>
              <w:pStyle w:val="TableParagraph"/>
              <w:spacing w:line="222" w:lineRule="exact"/>
              <w:ind w:left="86" w:right="96"/>
              <w:jc w:val="center"/>
              <w:rPr>
                <w:sz w:val="20"/>
              </w:rPr>
            </w:pPr>
            <w:r>
              <w:rPr>
                <w:sz w:val="20"/>
              </w:rPr>
              <w:t>HAZİRAN</w:t>
            </w:r>
          </w:p>
          <w:p w:rsidR="00E470AA" w:rsidRDefault="00E470AA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E470AA" w:rsidRDefault="00214716">
            <w:pPr>
              <w:pStyle w:val="TableParagraph"/>
              <w:ind w:left="86" w:right="27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61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</w:tbl>
    <w:p w:rsidR="00E470AA" w:rsidRDefault="00E470AA">
      <w:pPr>
        <w:pStyle w:val="GvdeMetni"/>
        <w:spacing w:before="4"/>
        <w:rPr>
          <w:sz w:val="17"/>
        </w:rPr>
      </w:pPr>
    </w:p>
    <w:p w:rsidR="00E470AA" w:rsidRDefault="00214716">
      <w:pPr>
        <w:spacing w:before="90"/>
        <w:ind w:left="1929"/>
        <w:rPr>
          <w:b/>
          <w:sz w:val="27"/>
        </w:rPr>
      </w:pPr>
      <w:r>
        <w:rPr>
          <w:b/>
          <w:sz w:val="27"/>
        </w:rPr>
        <w:t>SAĞLIKLI BESLENME VE HAREKETLİ YAŞAM EKİBİ</w:t>
      </w:r>
    </w:p>
    <w:p w:rsidR="00E470AA" w:rsidRDefault="00E470AA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3"/>
        <w:gridCol w:w="3193"/>
        <w:gridCol w:w="3333"/>
        <w:gridCol w:w="2304"/>
      </w:tblGrid>
      <w:tr w:rsidR="00E470AA">
        <w:trPr>
          <w:trHeight w:val="57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305" w:lineRule="exact"/>
              <w:ind w:left="179" w:right="1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Sıra No</w:t>
            </w:r>
          </w:p>
        </w:tc>
        <w:tc>
          <w:tcPr>
            <w:tcW w:w="3193" w:type="dxa"/>
          </w:tcPr>
          <w:p w:rsidR="00E470AA" w:rsidRDefault="00214716">
            <w:pPr>
              <w:pStyle w:val="TableParagraph"/>
              <w:spacing w:line="305" w:lineRule="exact"/>
              <w:ind w:left="404" w:right="39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Adı Soyadı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305" w:lineRule="exact"/>
              <w:ind w:left="1244" w:right="124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Görevi</w:t>
            </w:r>
          </w:p>
        </w:tc>
        <w:tc>
          <w:tcPr>
            <w:tcW w:w="2304" w:type="dxa"/>
          </w:tcPr>
          <w:p w:rsidR="00E470AA" w:rsidRDefault="00214716">
            <w:pPr>
              <w:pStyle w:val="TableParagraph"/>
              <w:spacing w:line="305" w:lineRule="exact"/>
              <w:ind w:left="837" w:right="83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İmza</w:t>
            </w:r>
          </w:p>
        </w:tc>
      </w:tr>
      <w:tr w:rsidR="00E470AA">
        <w:trPr>
          <w:trHeight w:val="59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93" w:type="dxa"/>
          </w:tcPr>
          <w:p w:rsidR="00E470AA" w:rsidRDefault="000740F8">
            <w:pPr>
              <w:pStyle w:val="TableParagraph"/>
              <w:spacing w:line="271" w:lineRule="exact"/>
              <w:ind w:left="404" w:right="39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Zeynep  BOZ</w:t>
            </w:r>
            <w:proofErr w:type="gramEnd"/>
          </w:p>
        </w:tc>
        <w:tc>
          <w:tcPr>
            <w:tcW w:w="3333" w:type="dxa"/>
          </w:tcPr>
          <w:p w:rsidR="00E470AA" w:rsidRDefault="000740F8">
            <w:pPr>
              <w:pStyle w:val="TableParagraph"/>
              <w:ind w:left="598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Zeynep BOZ</w:t>
            </w:r>
            <w:r w:rsidR="00214716">
              <w:rPr>
                <w:b/>
                <w:sz w:val="24"/>
              </w:rPr>
              <w:t>(BDO Proje Koordinatörü)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4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93" w:type="dxa"/>
          </w:tcPr>
          <w:p w:rsidR="00E470AA" w:rsidRDefault="000740F8">
            <w:pPr>
              <w:pStyle w:val="TableParagraph"/>
              <w:spacing w:line="275" w:lineRule="exact"/>
              <w:ind w:left="404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Murat DENİZ</w:t>
            </w:r>
          </w:p>
        </w:tc>
        <w:tc>
          <w:tcPr>
            <w:tcW w:w="3333" w:type="dxa"/>
          </w:tcPr>
          <w:p w:rsidR="00E470AA" w:rsidRDefault="00482706" w:rsidP="00482706">
            <w:pPr>
              <w:pStyle w:val="TableParagraph"/>
              <w:spacing w:line="275" w:lineRule="exact"/>
              <w:ind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93" w:type="dxa"/>
          </w:tcPr>
          <w:p w:rsidR="00E470AA" w:rsidRDefault="000740F8">
            <w:pPr>
              <w:pStyle w:val="TableParagraph"/>
              <w:spacing w:line="271" w:lineRule="exact"/>
              <w:ind w:left="404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Ayşegül BÜYÜKKÖKTEN</w:t>
            </w:r>
          </w:p>
        </w:tc>
        <w:tc>
          <w:tcPr>
            <w:tcW w:w="3333" w:type="dxa"/>
          </w:tcPr>
          <w:p w:rsidR="00E470AA" w:rsidRDefault="00690B98" w:rsidP="00690B98">
            <w:pPr>
              <w:pStyle w:val="TableParagraph"/>
              <w:spacing w:line="271" w:lineRule="exact"/>
              <w:ind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3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93" w:type="dxa"/>
          </w:tcPr>
          <w:p w:rsidR="00E470AA" w:rsidRDefault="000740F8">
            <w:pPr>
              <w:pStyle w:val="TableParagraph"/>
              <w:spacing w:line="275" w:lineRule="exact"/>
              <w:ind w:left="404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Gökhan YILMAZ</w:t>
            </w:r>
          </w:p>
        </w:tc>
        <w:tc>
          <w:tcPr>
            <w:tcW w:w="3333" w:type="dxa"/>
          </w:tcPr>
          <w:p w:rsidR="00E470AA" w:rsidRDefault="00690B98">
            <w:pPr>
              <w:pStyle w:val="TableParagraph"/>
              <w:spacing w:line="275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93" w:type="dxa"/>
          </w:tcPr>
          <w:p w:rsidR="00E470AA" w:rsidRDefault="000740F8" w:rsidP="000740F8">
            <w:pPr>
              <w:pStyle w:val="TableParagraph"/>
              <w:spacing w:line="271" w:lineRule="exact"/>
              <w:ind w:left="404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Sultan KAYA</w:t>
            </w:r>
          </w:p>
        </w:tc>
        <w:tc>
          <w:tcPr>
            <w:tcW w:w="3333" w:type="dxa"/>
          </w:tcPr>
          <w:p w:rsidR="00E470AA" w:rsidRDefault="00690B98" w:rsidP="00690B98">
            <w:pPr>
              <w:pStyle w:val="TableParagraph"/>
              <w:spacing w:line="271" w:lineRule="exact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4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93" w:type="dxa"/>
          </w:tcPr>
          <w:p w:rsidR="00E470AA" w:rsidRPr="000740F8" w:rsidRDefault="000740F8" w:rsidP="000740F8">
            <w:r>
              <w:rPr>
                <w:b/>
                <w:sz w:val="24"/>
              </w:rPr>
              <w:t xml:space="preserve">        Özcan BAYRAKTAR</w:t>
            </w:r>
          </w:p>
        </w:tc>
        <w:tc>
          <w:tcPr>
            <w:tcW w:w="3333" w:type="dxa"/>
          </w:tcPr>
          <w:p w:rsidR="00E470AA" w:rsidRDefault="00690B98">
            <w:pPr>
              <w:pStyle w:val="TableParagraph"/>
              <w:spacing w:line="27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93" w:type="dxa"/>
          </w:tcPr>
          <w:p w:rsidR="00E470AA" w:rsidRDefault="00482706">
            <w:pPr>
              <w:pStyle w:val="TableParagraph"/>
              <w:spacing w:line="271" w:lineRule="exact"/>
              <w:ind w:left="404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Seyit KARACA</w:t>
            </w:r>
          </w:p>
        </w:tc>
        <w:tc>
          <w:tcPr>
            <w:tcW w:w="3333" w:type="dxa"/>
          </w:tcPr>
          <w:p w:rsidR="00E470AA" w:rsidRDefault="00690B98">
            <w:pPr>
              <w:pStyle w:val="TableParagraph"/>
              <w:spacing w:line="271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4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93" w:type="dxa"/>
          </w:tcPr>
          <w:p w:rsidR="00E470AA" w:rsidRPr="00482706" w:rsidRDefault="00482706" w:rsidP="00482706">
            <w:pPr>
              <w:pStyle w:val="TableParagraph"/>
              <w:spacing w:line="275" w:lineRule="exact"/>
              <w:ind w:left="404" w:right="395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82706">
              <w:rPr>
                <w:b/>
                <w:sz w:val="24"/>
              </w:rPr>
              <w:t xml:space="preserve"> Kasım ÇIRAK</w:t>
            </w:r>
          </w:p>
        </w:tc>
        <w:tc>
          <w:tcPr>
            <w:tcW w:w="3333" w:type="dxa"/>
          </w:tcPr>
          <w:p w:rsidR="00E470AA" w:rsidRDefault="00690B98">
            <w:pPr>
              <w:pStyle w:val="TableParagraph"/>
              <w:ind w:left="1106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Sınıf Öğretmeni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590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93" w:type="dxa"/>
          </w:tcPr>
          <w:p w:rsidR="00E470AA" w:rsidRDefault="00482706">
            <w:pPr>
              <w:pStyle w:val="TableParagraph"/>
              <w:spacing w:line="271" w:lineRule="exact"/>
              <w:ind w:left="404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Ülkü Beril KIZILOK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271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Öğrenci Temsilcisi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617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93" w:type="dxa"/>
          </w:tcPr>
          <w:p w:rsidR="00E470AA" w:rsidRDefault="00482706">
            <w:pPr>
              <w:pStyle w:val="TableParagraph"/>
              <w:spacing w:line="275" w:lineRule="exact"/>
              <w:ind w:left="404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Fadime ÖZDEMİR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27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Okul Çalışanı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617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93" w:type="dxa"/>
          </w:tcPr>
          <w:p w:rsidR="00E470AA" w:rsidRDefault="00690B98">
            <w:pPr>
              <w:pStyle w:val="TableParagraph"/>
              <w:spacing w:line="271" w:lineRule="exact"/>
              <w:ind w:left="404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İbrahim KARACA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271" w:lineRule="exact"/>
              <w:ind w:left="1243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614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1" w:lineRule="exact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93" w:type="dxa"/>
          </w:tcPr>
          <w:p w:rsidR="00E470AA" w:rsidRDefault="00690B98" w:rsidP="00482706">
            <w:pPr>
              <w:pStyle w:val="TableParagraph"/>
              <w:spacing w:line="271" w:lineRule="exact"/>
              <w:ind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gramStart"/>
            <w:r>
              <w:rPr>
                <w:b/>
                <w:sz w:val="24"/>
              </w:rPr>
              <w:t>Adem</w:t>
            </w:r>
            <w:proofErr w:type="gramEnd"/>
            <w:r>
              <w:rPr>
                <w:b/>
                <w:sz w:val="24"/>
              </w:rPr>
              <w:t xml:space="preserve"> AÇIKGÖZ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271" w:lineRule="exact"/>
              <w:ind w:left="1243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  <w:tr w:rsidR="00E470AA">
        <w:trPr>
          <w:trHeight w:val="618"/>
        </w:trPr>
        <w:tc>
          <w:tcPr>
            <w:tcW w:w="1273" w:type="dxa"/>
          </w:tcPr>
          <w:p w:rsidR="00E470AA" w:rsidRDefault="00214716">
            <w:pPr>
              <w:pStyle w:val="TableParagraph"/>
              <w:spacing w:line="275" w:lineRule="exact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93" w:type="dxa"/>
          </w:tcPr>
          <w:p w:rsidR="00E470AA" w:rsidRDefault="00690B98" w:rsidP="00482706">
            <w:pPr>
              <w:pStyle w:val="TableParagraph"/>
              <w:spacing w:line="275" w:lineRule="exac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Bekir ŞİMŞEK</w:t>
            </w:r>
          </w:p>
        </w:tc>
        <w:tc>
          <w:tcPr>
            <w:tcW w:w="3333" w:type="dxa"/>
          </w:tcPr>
          <w:p w:rsidR="00E470AA" w:rsidRDefault="00214716">
            <w:pPr>
              <w:pStyle w:val="TableParagraph"/>
              <w:spacing w:line="275" w:lineRule="exact"/>
              <w:ind w:left="1243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</w:p>
        </w:tc>
        <w:tc>
          <w:tcPr>
            <w:tcW w:w="2304" w:type="dxa"/>
          </w:tcPr>
          <w:p w:rsidR="00E470AA" w:rsidRDefault="00E470AA">
            <w:pPr>
              <w:pStyle w:val="TableParagraph"/>
              <w:rPr>
                <w:sz w:val="24"/>
              </w:rPr>
            </w:pPr>
          </w:p>
        </w:tc>
      </w:tr>
    </w:tbl>
    <w:p w:rsidR="00E470AA" w:rsidRDefault="00E470AA">
      <w:pPr>
        <w:rPr>
          <w:b/>
          <w:sz w:val="30"/>
        </w:rPr>
      </w:pPr>
    </w:p>
    <w:p w:rsidR="00E470AA" w:rsidRDefault="00E470AA">
      <w:pPr>
        <w:rPr>
          <w:b/>
          <w:sz w:val="30"/>
        </w:rPr>
      </w:pPr>
    </w:p>
    <w:p w:rsidR="00482706" w:rsidRDefault="00482706">
      <w:pPr>
        <w:spacing w:before="178" w:line="453" w:lineRule="auto"/>
        <w:ind w:left="4408" w:right="4467"/>
        <w:jc w:val="center"/>
        <w:rPr>
          <w:sz w:val="24"/>
        </w:rPr>
      </w:pPr>
      <w:r>
        <w:rPr>
          <w:sz w:val="24"/>
        </w:rPr>
        <w:t>Zeynep BOZ</w:t>
      </w:r>
    </w:p>
    <w:p w:rsidR="00E470AA" w:rsidRDefault="00214716">
      <w:pPr>
        <w:spacing w:before="178" w:line="453" w:lineRule="auto"/>
        <w:ind w:left="4408" w:right="4467"/>
        <w:jc w:val="center"/>
        <w:rPr>
          <w:sz w:val="24"/>
        </w:rPr>
      </w:pPr>
      <w:r>
        <w:rPr>
          <w:sz w:val="24"/>
        </w:rPr>
        <w:t>Okul Müdürü</w:t>
      </w:r>
    </w:p>
    <w:sectPr w:rsidR="00E470AA" w:rsidSect="00E470AA">
      <w:pgSz w:w="11910" w:h="16840"/>
      <w:pgMar w:top="1600" w:right="520" w:bottom="280" w:left="520" w:header="77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65" w:rsidRDefault="00290B65" w:rsidP="00E470AA">
      <w:r>
        <w:separator/>
      </w:r>
    </w:p>
  </w:endnote>
  <w:endnote w:type="continuationSeparator" w:id="0">
    <w:p w:rsidR="00290B65" w:rsidRDefault="00290B65" w:rsidP="00E4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65" w:rsidRDefault="00290B65" w:rsidP="00E470AA">
      <w:r>
        <w:separator/>
      </w:r>
    </w:p>
  </w:footnote>
  <w:footnote w:type="continuationSeparator" w:id="0">
    <w:p w:rsidR="00290B65" w:rsidRDefault="00290B65" w:rsidP="00E4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AA" w:rsidRDefault="00130DE0">
    <w:pPr>
      <w:pStyle w:val="GvdeMetni"/>
      <w:spacing w:line="14" w:lineRule="auto"/>
      <w:rPr>
        <w:b w:val="0"/>
        <w:sz w:val="20"/>
      </w:rPr>
    </w:pPr>
    <w:r w:rsidRPr="00130D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1026" type="#_x0000_t202" style="position:absolute;margin-left:35.8pt;margin-top:37.6pt;width:240.6pt;height:18pt;z-index:-251658752;visibility:visible;mso-position-horizontal-relative:page;mso-position-vertical-relative:page" filled="f" stroked="f">
          <v:path arrowok="t"/>
          <v:textbox inset="0,0,0,0">
            <w:txbxContent>
              <w:p w:rsidR="00E470AA" w:rsidRDefault="00E470AA">
                <w:pPr>
                  <w:spacing w:line="328" w:lineRule="exact"/>
                  <w:ind w:left="20"/>
                  <w:rPr>
                    <w:rFonts w:ascii="Arial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931"/>
    <w:multiLevelType w:val="hybridMultilevel"/>
    <w:tmpl w:val="3EA013CE"/>
    <w:lvl w:ilvl="0" w:tplc="3D0C85B2">
      <w:start w:val="3"/>
      <w:numFmt w:val="decimal"/>
      <w:lvlText w:val="%1-"/>
      <w:lvlJc w:val="left"/>
      <w:pPr>
        <w:ind w:left="107" w:hanging="229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  <w:lang w:val="tr-TR" w:eastAsia="tr-TR" w:bidi="tr-TR"/>
      </w:rPr>
    </w:lvl>
    <w:lvl w:ilvl="1" w:tplc="6E4CCD18">
      <w:numFmt w:val="bullet"/>
      <w:lvlText w:val="•"/>
      <w:lvlJc w:val="left"/>
      <w:pPr>
        <w:ind w:left="1149" w:hanging="229"/>
      </w:pPr>
      <w:rPr>
        <w:rFonts w:hint="default"/>
        <w:lang w:val="tr-TR" w:eastAsia="tr-TR" w:bidi="tr-TR"/>
      </w:rPr>
    </w:lvl>
    <w:lvl w:ilvl="2" w:tplc="B70E3A9A">
      <w:numFmt w:val="bullet"/>
      <w:lvlText w:val="•"/>
      <w:lvlJc w:val="left"/>
      <w:pPr>
        <w:ind w:left="2198" w:hanging="229"/>
      </w:pPr>
      <w:rPr>
        <w:rFonts w:hint="default"/>
        <w:lang w:val="tr-TR" w:eastAsia="tr-TR" w:bidi="tr-TR"/>
      </w:rPr>
    </w:lvl>
    <w:lvl w:ilvl="3" w:tplc="8176F5B6">
      <w:numFmt w:val="bullet"/>
      <w:lvlText w:val="•"/>
      <w:lvlJc w:val="left"/>
      <w:pPr>
        <w:ind w:left="3248" w:hanging="229"/>
      </w:pPr>
      <w:rPr>
        <w:rFonts w:hint="default"/>
        <w:lang w:val="tr-TR" w:eastAsia="tr-TR" w:bidi="tr-TR"/>
      </w:rPr>
    </w:lvl>
    <w:lvl w:ilvl="4" w:tplc="F2C2B51E">
      <w:numFmt w:val="bullet"/>
      <w:lvlText w:val="•"/>
      <w:lvlJc w:val="left"/>
      <w:pPr>
        <w:ind w:left="4297" w:hanging="229"/>
      </w:pPr>
      <w:rPr>
        <w:rFonts w:hint="default"/>
        <w:lang w:val="tr-TR" w:eastAsia="tr-TR" w:bidi="tr-TR"/>
      </w:rPr>
    </w:lvl>
    <w:lvl w:ilvl="5" w:tplc="F8963D2E">
      <w:numFmt w:val="bullet"/>
      <w:lvlText w:val="•"/>
      <w:lvlJc w:val="left"/>
      <w:pPr>
        <w:ind w:left="5347" w:hanging="229"/>
      </w:pPr>
      <w:rPr>
        <w:rFonts w:hint="default"/>
        <w:lang w:val="tr-TR" w:eastAsia="tr-TR" w:bidi="tr-TR"/>
      </w:rPr>
    </w:lvl>
    <w:lvl w:ilvl="6" w:tplc="8EDE8580">
      <w:numFmt w:val="bullet"/>
      <w:lvlText w:val="•"/>
      <w:lvlJc w:val="left"/>
      <w:pPr>
        <w:ind w:left="6396" w:hanging="229"/>
      </w:pPr>
      <w:rPr>
        <w:rFonts w:hint="default"/>
        <w:lang w:val="tr-TR" w:eastAsia="tr-TR" w:bidi="tr-TR"/>
      </w:rPr>
    </w:lvl>
    <w:lvl w:ilvl="7" w:tplc="F6C43FDC">
      <w:numFmt w:val="bullet"/>
      <w:lvlText w:val="•"/>
      <w:lvlJc w:val="left"/>
      <w:pPr>
        <w:ind w:left="7445" w:hanging="229"/>
      </w:pPr>
      <w:rPr>
        <w:rFonts w:hint="default"/>
        <w:lang w:val="tr-TR" w:eastAsia="tr-TR" w:bidi="tr-TR"/>
      </w:rPr>
    </w:lvl>
    <w:lvl w:ilvl="8" w:tplc="401CC6FE">
      <w:numFmt w:val="bullet"/>
      <w:lvlText w:val="•"/>
      <w:lvlJc w:val="left"/>
      <w:pPr>
        <w:ind w:left="8495" w:hanging="22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70AA"/>
    <w:rsid w:val="0005013F"/>
    <w:rsid w:val="0007146F"/>
    <w:rsid w:val="000740F8"/>
    <w:rsid w:val="000B3351"/>
    <w:rsid w:val="000F69BE"/>
    <w:rsid w:val="00130DE0"/>
    <w:rsid w:val="00214716"/>
    <w:rsid w:val="00290B65"/>
    <w:rsid w:val="002E2EEE"/>
    <w:rsid w:val="00344DA1"/>
    <w:rsid w:val="0036283E"/>
    <w:rsid w:val="003E47D5"/>
    <w:rsid w:val="00420BBB"/>
    <w:rsid w:val="004764E7"/>
    <w:rsid w:val="00482706"/>
    <w:rsid w:val="004A4D7A"/>
    <w:rsid w:val="005C23E6"/>
    <w:rsid w:val="00660C70"/>
    <w:rsid w:val="00684C89"/>
    <w:rsid w:val="00690B98"/>
    <w:rsid w:val="006B5DA1"/>
    <w:rsid w:val="006E1C32"/>
    <w:rsid w:val="00706605"/>
    <w:rsid w:val="00710D2F"/>
    <w:rsid w:val="007560D5"/>
    <w:rsid w:val="007F488D"/>
    <w:rsid w:val="00867D37"/>
    <w:rsid w:val="00872533"/>
    <w:rsid w:val="008C0143"/>
    <w:rsid w:val="008E45C2"/>
    <w:rsid w:val="00921973"/>
    <w:rsid w:val="00A86222"/>
    <w:rsid w:val="00AB3434"/>
    <w:rsid w:val="00C168A5"/>
    <w:rsid w:val="00C374B6"/>
    <w:rsid w:val="00C91E6A"/>
    <w:rsid w:val="00D90782"/>
    <w:rsid w:val="00DA0F68"/>
    <w:rsid w:val="00E21619"/>
    <w:rsid w:val="00E4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70A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70AA"/>
    <w:rPr>
      <w:rFonts w:ascii="Arial" w:eastAsia="Arial" w:hAnsi="Arial" w:cs="Arial"/>
      <w:b/>
      <w:bCs/>
      <w:sz w:val="28"/>
      <w:szCs w:val="28"/>
    </w:rPr>
  </w:style>
  <w:style w:type="paragraph" w:customStyle="1" w:styleId="Balk11">
    <w:name w:val="Başlık 11"/>
    <w:basedOn w:val="Normal"/>
    <w:uiPriority w:val="1"/>
    <w:qFormat/>
    <w:rsid w:val="00E470AA"/>
    <w:pPr>
      <w:ind w:right="52"/>
      <w:jc w:val="center"/>
      <w:outlineLvl w:val="1"/>
    </w:pPr>
    <w:rPr>
      <w:rFonts w:ascii="Arial" w:eastAsia="Arial" w:hAnsi="Arial" w:cs="Arial"/>
      <w:sz w:val="120"/>
      <w:szCs w:val="120"/>
    </w:rPr>
  </w:style>
  <w:style w:type="paragraph" w:styleId="ListeParagraf">
    <w:name w:val="List Paragraph"/>
    <w:basedOn w:val="Normal"/>
    <w:uiPriority w:val="1"/>
    <w:qFormat/>
    <w:rsid w:val="00E470AA"/>
  </w:style>
  <w:style w:type="paragraph" w:customStyle="1" w:styleId="TableParagraph">
    <w:name w:val="Table Paragraph"/>
    <w:basedOn w:val="Normal"/>
    <w:uiPriority w:val="1"/>
    <w:qFormat/>
    <w:rsid w:val="00E470AA"/>
  </w:style>
  <w:style w:type="paragraph" w:styleId="stbilgi">
    <w:name w:val="header"/>
    <w:basedOn w:val="Normal"/>
    <w:link w:val="stbilgiChar"/>
    <w:uiPriority w:val="99"/>
    <w:semiHidden/>
    <w:unhideWhenUsed/>
    <w:rsid w:val="000740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40F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740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40F8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2</cp:revision>
  <dcterms:created xsi:type="dcterms:W3CDTF">2018-04-11T18:18:00Z</dcterms:created>
  <dcterms:modified xsi:type="dcterms:W3CDTF">2018-04-11T18:18:00Z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2018-02-26T00:00:00Z</vt:filetime>
  </property>
</Properties>
</file>